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008DC" w14:textId="4FAE7B9D" w:rsidR="005A6C6B" w:rsidRPr="005A6C6B" w:rsidRDefault="005A6C6B" w:rsidP="005A6C6B">
      <w:pPr>
        <w:tabs>
          <w:tab w:val="left" w:pos="1985"/>
        </w:tabs>
        <w:spacing w:after="0"/>
        <w:ind w:firstLineChars="0" w:firstLine="0"/>
        <w:rPr>
          <w:rFonts w:ascii="Arial" w:hAnsi="Arial" w:cs="Arial"/>
          <w:b/>
          <w:bCs/>
          <w:sz w:val="28"/>
        </w:rPr>
      </w:pPr>
      <w:r w:rsidRPr="005A6C6B">
        <w:rPr>
          <w:rFonts w:ascii="Arial" w:hAnsi="Arial" w:cs="Arial"/>
          <w:b/>
          <w:bCs/>
          <w:sz w:val="28"/>
        </w:rPr>
        <w:t>3GPP TSG RAN WG1 #101</w:t>
      </w:r>
      <w:r w:rsidRPr="005A6C6B">
        <w:rPr>
          <w:rFonts w:ascii="Arial" w:hAnsi="Arial" w:cs="Arial"/>
          <w:b/>
          <w:bCs/>
          <w:sz w:val="28"/>
        </w:rPr>
        <w:tab/>
      </w:r>
      <w:r w:rsidRPr="005A6C6B">
        <w:rPr>
          <w:rFonts w:ascii="Arial" w:hAnsi="Arial" w:cs="Arial"/>
          <w:b/>
          <w:bCs/>
          <w:sz w:val="28"/>
        </w:rPr>
        <w:tab/>
      </w:r>
      <w:r w:rsidRPr="005A6C6B">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5A6C6B">
        <w:rPr>
          <w:rFonts w:ascii="Arial" w:hAnsi="Arial" w:cs="Arial"/>
          <w:b/>
          <w:bCs/>
          <w:sz w:val="28"/>
        </w:rPr>
        <w:t>R1-200</w:t>
      </w:r>
      <w:r w:rsidR="00926392">
        <w:rPr>
          <w:rFonts w:ascii="Arial" w:hAnsi="Arial" w:cs="Arial"/>
          <w:b/>
          <w:bCs/>
          <w:sz w:val="28"/>
        </w:rPr>
        <w:t>4031</w:t>
      </w:r>
    </w:p>
    <w:p w14:paraId="77D7B52E" w14:textId="27A08E01" w:rsidR="005A6C6B" w:rsidRPr="00EB6D38" w:rsidRDefault="005A6C6B" w:rsidP="005A6C6B">
      <w:pPr>
        <w:tabs>
          <w:tab w:val="left" w:pos="1985"/>
        </w:tabs>
        <w:spacing w:after="0"/>
        <w:ind w:firstLineChars="0" w:firstLine="0"/>
        <w:rPr>
          <w:rFonts w:ascii="Arial" w:hAnsi="Arial" w:cs="Arial"/>
          <w:b/>
          <w:bCs/>
          <w:sz w:val="28"/>
        </w:rPr>
      </w:pPr>
      <w:r w:rsidRPr="005A6C6B">
        <w:rPr>
          <w:rFonts w:ascii="Arial" w:hAnsi="Arial" w:cs="Arial"/>
          <w:b/>
          <w:bCs/>
          <w:sz w:val="28"/>
        </w:rPr>
        <w:t>e-Meeting, May 25th – June 5th, 2020</w:t>
      </w:r>
    </w:p>
    <w:p w14:paraId="6E4462CD" w14:textId="51B12571" w:rsidR="00C238EE" w:rsidRPr="003F3C34" w:rsidRDefault="003C5E2A" w:rsidP="00194092">
      <w:pPr>
        <w:tabs>
          <w:tab w:val="left" w:pos="1985"/>
        </w:tabs>
        <w:spacing w:after="0"/>
        <w:ind w:firstLine="361"/>
        <w:rPr>
          <w:rFonts w:ascii="Arial" w:eastAsia="맑은 고딕" w:hAnsi="Arial"/>
          <w:sz w:val="24"/>
          <w:lang w:eastAsia="ko-KR"/>
        </w:rPr>
      </w:pPr>
      <w:r w:rsidRPr="003F3C34">
        <w:rPr>
          <w:rFonts w:ascii="Arial" w:hAnsi="Arial"/>
          <w:b/>
          <w:sz w:val="24"/>
        </w:rPr>
        <w:t>Agenda Item</w:t>
      </w:r>
      <w:r w:rsidR="009312F3">
        <w:rPr>
          <w:rFonts w:ascii="Arial" w:hAnsi="Arial"/>
          <w:b/>
          <w:sz w:val="24"/>
        </w:rPr>
        <w:tab/>
      </w:r>
      <w:r w:rsidRPr="003F3C34">
        <w:rPr>
          <w:rFonts w:ascii="Arial" w:hAnsi="Arial"/>
          <w:b/>
          <w:sz w:val="24"/>
        </w:rPr>
        <w:t>:</w:t>
      </w:r>
      <w:r w:rsidRPr="003F3C34">
        <w:rPr>
          <w:rFonts w:ascii="Arial" w:hAnsi="Arial"/>
          <w:sz w:val="24"/>
        </w:rPr>
        <w:tab/>
      </w:r>
      <w:r w:rsidR="00155024" w:rsidRPr="003F3C34">
        <w:rPr>
          <w:rFonts w:ascii="Arial" w:eastAsia="맑은 고딕" w:hAnsi="Arial"/>
          <w:sz w:val="24"/>
          <w:lang w:eastAsia="ko-KR"/>
        </w:rPr>
        <w:t>7.</w:t>
      </w:r>
      <w:r w:rsidR="002924F7" w:rsidRPr="003F3C34">
        <w:rPr>
          <w:rFonts w:ascii="Arial" w:eastAsia="맑은 고딕" w:hAnsi="Arial"/>
          <w:sz w:val="24"/>
          <w:lang w:eastAsia="ko-KR"/>
        </w:rPr>
        <w:t>2</w:t>
      </w:r>
      <w:r w:rsidR="00705271" w:rsidRPr="003F3C34">
        <w:rPr>
          <w:rFonts w:ascii="Arial" w:eastAsia="맑은 고딕" w:hAnsi="Arial"/>
          <w:sz w:val="24"/>
          <w:lang w:eastAsia="ko-KR"/>
        </w:rPr>
        <w:t>.</w:t>
      </w:r>
      <w:r w:rsidR="001E369B">
        <w:rPr>
          <w:rFonts w:ascii="Arial" w:eastAsia="맑은 고딕" w:hAnsi="Arial"/>
          <w:sz w:val="24"/>
          <w:lang w:eastAsia="ko-KR"/>
        </w:rPr>
        <w:t>5</w:t>
      </w:r>
      <w:r w:rsidR="00705271" w:rsidRPr="003F3C34">
        <w:rPr>
          <w:rFonts w:ascii="Arial" w:eastAsia="맑은 고딕" w:hAnsi="Arial"/>
          <w:sz w:val="24"/>
          <w:lang w:eastAsia="ko-KR"/>
        </w:rPr>
        <w:t>.</w:t>
      </w:r>
      <w:r w:rsidR="00EE2E7E">
        <w:rPr>
          <w:rFonts w:ascii="Arial" w:eastAsia="맑은 고딕" w:hAnsi="Arial"/>
          <w:sz w:val="24"/>
          <w:lang w:eastAsia="ko-KR"/>
        </w:rPr>
        <w:t>3</w:t>
      </w:r>
    </w:p>
    <w:p w14:paraId="508F3C58" w14:textId="04FB234F" w:rsidR="003C5E2A" w:rsidRPr="003F3C34" w:rsidRDefault="003C5E2A" w:rsidP="008F76BA">
      <w:pPr>
        <w:tabs>
          <w:tab w:val="left" w:pos="1985"/>
        </w:tabs>
        <w:spacing w:after="0"/>
        <w:ind w:firstLine="361"/>
        <w:rPr>
          <w:rFonts w:ascii="Arial" w:eastAsia="바탕" w:hAnsi="Arial"/>
          <w:sz w:val="24"/>
          <w:lang w:eastAsia="ko-KR"/>
        </w:rPr>
      </w:pPr>
      <w:r w:rsidRPr="003F3C34">
        <w:rPr>
          <w:rFonts w:ascii="Arial" w:hAnsi="Arial"/>
          <w:b/>
          <w:sz w:val="24"/>
        </w:rPr>
        <w:t>Source</w:t>
      </w:r>
      <w:r w:rsidR="009312F3">
        <w:rPr>
          <w:rFonts w:ascii="Arial" w:hAnsi="Arial"/>
          <w:b/>
          <w:sz w:val="24"/>
        </w:rPr>
        <w:tab/>
      </w:r>
      <w:r w:rsidRPr="003F3C34">
        <w:rPr>
          <w:rFonts w:ascii="Arial" w:hAnsi="Arial"/>
          <w:b/>
          <w:sz w:val="24"/>
        </w:rPr>
        <w:t xml:space="preserve">: </w:t>
      </w:r>
      <w:r w:rsidRPr="003F3C34">
        <w:rPr>
          <w:rFonts w:ascii="Arial" w:hAnsi="Arial"/>
          <w:b/>
          <w:sz w:val="24"/>
        </w:rPr>
        <w:tab/>
      </w:r>
      <w:r w:rsidRPr="003F3C34">
        <w:rPr>
          <w:rFonts w:ascii="Arial" w:eastAsia="바탕" w:hAnsi="Arial" w:hint="eastAsia"/>
          <w:sz w:val="24"/>
          <w:lang w:eastAsia="ko-KR"/>
        </w:rPr>
        <w:t>LG Electronics</w:t>
      </w:r>
      <w:r w:rsidR="00441FCA" w:rsidRPr="003F3C34">
        <w:rPr>
          <w:rFonts w:ascii="Arial" w:eastAsia="바탕" w:hAnsi="Arial"/>
          <w:sz w:val="24"/>
          <w:lang w:eastAsia="ko-KR"/>
        </w:rPr>
        <w:t xml:space="preserve"> </w:t>
      </w:r>
    </w:p>
    <w:p w14:paraId="220AEF23" w14:textId="75C2E33C" w:rsidR="003C5E2A" w:rsidRPr="003F3C34" w:rsidRDefault="003C5E2A" w:rsidP="008F76BA">
      <w:pPr>
        <w:tabs>
          <w:tab w:val="left" w:pos="1985"/>
        </w:tabs>
        <w:spacing w:after="0"/>
        <w:ind w:firstLine="361"/>
        <w:rPr>
          <w:rFonts w:ascii="Arial" w:eastAsiaTheme="minorEastAsia" w:hAnsi="Arial" w:cs="Arial"/>
          <w:sz w:val="24"/>
          <w:szCs w:val="24"/>
          <w:lang w:eastAsia="ko-KR"/>
        </w:rPr>
      </w:pPr>
      <w:r w:rsidRPr="003F3C34">
        <w:rPr>
          <w:rFonts w:ascii="Arial" w:hAnsi="Arial"/>
          <w:b/>
          <w:sz w:val="24"/>
        </w:rPr>
        <w:t>Title</w:t>
      </w:r>
      <w:r w:rsidR="009312F3">
        <w:rPr>
          <w:rFonts w:ascii="Arial" w:hAnsi="Arial"/>
          <w:b/>
          <w:sz w:val="24"/>
        </w:rPr>
        <w:tab/>
      </w:r>
      <w:r w:rsidRPr="003F3C34">
        <w:rPr>
          <w:rFonts w:ascii="Arial" w:hAnsi="Arial"/>
          <w:b/>
          <w:sz w:val="24"/>
        </w:rPr>
        <w:t>:</w:t>
      </w:r>
      <w:r w:rsidRPr="003F3C34">
        <w:rPr>
          <w:rFonts w:ascii="Arial" w:hAnsi="Arial"/>
          <w:sz w:val="24"/>
        </w:rPr>
        <w:t xml:space="preserve"> </w:t>
      </w:r>
      <w:r w:rsidRPr="003F3C34">
        <w:rPr>
          <w:rFonts w:ascii="Arial" w:hAnsi="Arial"/>
          <w:sz w:val="24"/>
        </w:rPr>
        <w:tab/>
      </w:r>
      <w:r w:rsidR="00B010CC" w:rsidRPr="00B010CC">
        <w:rPr>
          <w:rFonts w:ascii="Arial" w:hAnsi="Arial"/>
          <w:sz w:val="24"/>
        </w:rPr>
        <w:t xml:space="preserve">Remaining issues of </w:t>
      </w:r>
      <w:r w:rsidR="00EE2E7E">
        <w:rPr>
          <w:rFonts w:ascii="Arial" w:hAnsi="Arial"/>
          <w:sz w:val="24"/>
        </w:rPr>
        <w:t>PUSCH enhancements for NR URLLC</w:t>
      </w:r>
    </w:p>
    <w:p w14:paraId="1884CC29" w14:textId="2E7B6CDC" w:rsidR="00152C02" w:rsidRPr="003F3C34" w:rsidRDefault="003C5E2A" w:rsidP="008F76BA">
      <w:pPr>
        <w:pBdr>
          <w:bottom w:val="single" w:sz="12" w:space="1" w:color="auto"/>
        </w:pBdr>
        <w:tabs>
          <w:tab w:val="left" w:pos="1985"/>
        </w:tabs>
        <w:ind w:firstLine="361"/>
        <w:rPr>
          <w:rFonts w:ascii="Arial" w:eastAsia="바탕" w:hAnsi="Arial"/>
          <w:sz w:val="24"/>
          <w:lang w:eastAsia="ko-KR"/>
        </w:rPr>
      </w:pPr>
      <w:r w:rsidRPr="003F3C34">
        <w:rPr>
          <w:rFonts w:ascii="Arial" w:hAnsi="Arial"/>
          <w:b/>
          <w:sz w:val="24"/>
        </w:rPr>
        <w:t>Document for</w:t>
      </w:r>
      <w:r w:rsidR="009312F3">
        <w:rPr>
          <w:rFonts w:ascii="Arial" w:hAnsi="Arial"/>
          <w:b/>
          <w:sz w:val="24"/>
        </w:rPr>
        <w:tab/>
      </w:r>
      <w:r w:rsidRPr="003F3C34">
        <w:rPr>
          <w:rFonts w:ascii="Arial" w:hAnsi="Arial"/>
          <w:b/>
          <w:sz w:val="24"/>
        </w:rPr>
        <w:t>:</w:t>
      </w:r>
      <w:r w:rsidRPr="003F3C34">
        <w:rPr>
          <w:rFonts w:ascii="Arial" w:hAnsi="Arial"/>
          <w:sz w:val="24"/>
        </w:rPr>
        <w:tab/>
      </w:r>
      <w:r w:rsidRPr="003F3C3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sidRPr="003F3C34">
        <w:rPr>
          <w:rFonts w:ascii="Arial" w:eastAsia="바탕" w:hAnsi="Arial" w:hint="eastAsia"/>
          <w:sz w:val="24"/>
          <w:lang w:eastAsia="ko-KR"/>
        </w:rPr>
        <w:t xml:space="preserve"> and decision</w:t>
      </w:r>
    </w:p>
    <w:p w14:paraId="53E133BB" w14:textId="77777777" w:rsidR="008E56DA" w:rsidRPr="008E56DA" w:rsidRDefault="008E56DA" w:rsidP="008E56DA">
      <w:pPr>
        <w:pStyle w:val="10"/>
      </w:pPr>
      <w:r w:rsidRPr="008E56DA">
        <w:t>Introduction</w:t>
      </w:r>
    </w:p>
    <w:p w14:paraId="62E2528E" w14:textId="63339F35" w:rsidR="0086708F" w:rsidRPr="000179EC" w:rsidRDefault="00D32F35" w:rsidP="009D07BF">
      <w:pPr>
        <w:ind w:firstLine="330"/>
        <w:rPr>
          <w:lang w:eastAsia="ko-KR"/>
        </w:rPr>
      </w:pPr>
      <w:r>
        <w:rPr>
          <w:lang w:eastAsia="ko-KR"/>
        </w:rPr>
        <w:t>In this contribution, we provide remaining issues and proposal on PUSCH enhancement for URLLC</w:t>
      </w:r>
      <w:r w:rsidR="00987E55">
        <w:rPr>
          <w:lang w:eastAsia="ko-KR"/>
        </w:rPr>
        <w:t>.</w:t>
      </w:r>
    </w:p>
    <w:p w14:paraId="042FD54F" w14:textId="04A5730B" w:rsidR="009115C7" w:rsidRDefault="005A6C6B" w:rsidP="001A6068">
      <w:pPr>
        <w:pStyle w:val="10"/>
      </w:pPr>
      <w:r>
        <w:t>Issue #1</w:t>
      </w:r>
      <w:r w:rsidR="009115C7">
        <w:t xml:space="preserve">: </w:t>
      </w:r>
      <w:r w:rsidR="00DE05CE">
        <w:t xml:space="preserve">UCI multiplexing </w:t>
      </w:r>
      <w:r w:rsidR="009115C7">
        <w:t>for PUSCH repetition type B</w:t>
      </w:r>
    </w:p>
    <w:p w14:paraId="34153C75" w14:textId="230F1B46" w:rsidR="00987E63" w:rsidRDefault="00987E63" w:rsidP="00987E63">
      <w:pPr>
        <w:ind w:firstLine="330"/>
        <w:rPr>
          <w:rFonts w:eastAsiaTheme="minorEastAsia"/>
          <w:lang w:eastAsia="ko-KR"/>
        </w:rPr>
      </w:pPr>
      <w:r>
        <w:rPr>
          <w:rFonts w:eastAsiaTheme="minorEastAsia" w:hint="eastAsia"/>
          <w:lang w:eastAsia="ko-KR"/>
        </w:rPr>
        <w:t>For UCI multiplexing for PUSCH repetition type B, following was agreed</w:t>
      </w:r>
      <w:r>
        <w:rPr>
          <w:rFonts w:eastAsiaTheme="minorEastAsia"/>
          <w:lang w:eastAsia="ko-KR"/>
        </w:rPr>
        <w:t>[1]</w:t>
      </w:r>
      <w:r>
        <w:rPr>
          <w:rFonts w:eastAsiaTheme="minorEastAsia" w:hint="eastAsia"/>
          <w:lang w:eastAsia="ko-KR"/>
        </w:rPr>
        <w:t>:</w:t>
      </w:r>
    </w:p>
    <w:tbl>
      <w:tblPr>
        <w:tblStyle w:val="a8"/>
        <w:tblW w:w="0" w:type="auto"/>
        <w:tblLook w:val="04A0" w:firstRow="1" w:lastRow="0" w:firstColumn="1" w:lastColumn="0" w:noHBand="0" w:noVBand="1"/>
      </w:tblPr>
      <w:tblGrid>
        <w:gridCol w:w="9628"/>
      </w:tblGrid>
      <w:tr w:rsidR="00987E63" w14:paraId="37250A76" w14:textId="77777777" w:rsidTr="00987E63">
        <w:tc>
          <w:tcPr>
            <w:tcW w:w="9628" w:type="dxa"/>
          </w:tcPr>
          <w:p w14:paraId="53BB2F27" w14:textId="77777777" w:rsidR="00987E63" w:rsidRPr="006D0D19" w:rsidRDefault="00987E63" w:rsidP="00926392">
            <w:pPr>
              <w:pStyle w:val="agreementHEAD"/>
              <w:rPr>
                <w:highlight w:val="green"/>
              </w:rPr>
            </w:pPr>
            <w:r w:rsidRPr="006D0D19">
              <w:rPr>
                <w:highlight w:val="green"/>
              </w:rPr>
              <w:t>Agreements:</w:t>
            </w:r>
          </w:p>
          <w:p w14:paraId="4F0CD0D8" w14:textId="77777777" w:rsidR="00987E63" w:rsidRPr="006D0D19" w:rsidRDefault="00987E63" w:rsidP="00987E63">
            <w:pPr>
              <w:ind w:firstLine="330"/>
            </w:pPr>
            <w:r w:rsidRPr="006D0D19">
              <w:t>In case of PUCCH overlapping with PUSCH with repetition Type B,</w:t>
            </w:r>
          </w:p>
          <w:p w14:paraId="39B4DAF7" w14:textId="77777777" w:rsidR="00987E63" w:rsidRPr="00F93C0B" w:rsidRDefault="00987E63" w:rsidP="00987E63">
            <w:pPr>
              <w:pStyle w:val="a1"/>
              <w:numPr>
                <w:ilvl w:val="0"/>
                <w:numId w:val="45"/>
              </w:numPr>
              <w:wordWrap/>
              <w:autoSpaceDE/>
              <w:autoSpaceDN/>
              <w:spacing w:before="0" w:line="240" w:lineRule="auto"/>
              <w:jc w:val="left"/>
            </w:pPr>
            <w:r w:rsidRPr="00F93C0B">
              <w:rPr>
                <w:b/>
                <w:bCs/>
              </w:rPr>
              <w:t>Option A</w:t>
            </w:r>
            <w:r w:rsidRPr="00F93C0B">
              <w:t>: Multiplexing timeline conditions in Clause 9.2.5 of TS 38.213 shall be satisfied for all the overlapping actual repetitions. Otherwise it is considered as an error case.</w:t>
            </w:r>
          </w:p>
          <w:p w14:paraId="2F07CC8D" w14:textId="77777777" w:rsidR="003708D3" w:rsidRDefault="00987E63" w:rsidP="00926392">
            <w:pPr>
              <w:pStyle w:val="agreementHEAD"/>
            </w:pPr>
            <w:r w:rsidRPr="00610869">
              <w:rPr>
                <w:highlight w:val="green"/>
                <w:shd w:val="clear" w:color="auto" w:fill="FFFC00"/>
              </w:rPr>
              <w:t>Agreements:</w:t>
            </w:r>
            <w:r w:rsidRPr="00610869">
              <w:rPr>
                <w:highlight w:val="green"/>
              </w:rPr>
              <w:t> </w:t>
            </w:r>
          </w:p>
          <w:p w14:paraId="5D1624AD" w14:textId="593EFD23" w:rsidR="00987E63" w:rsidRPr="00610869" w:rsidRDefault="00987E63" w:rsidP="00987E63">
            <w:pPr>
              <w:ind w:firstLine="330"/>
              <w:rPr>
                <w:rFonts w:ascii="Calibri" w:eastAsia="Times New Roman" w:hAnsi="Calibri"/>
                <w:strike/>
                <w:color w:val="FF0000"/>
                <w:lang w:eastAsia="zh-CN"/>
              </w:rPr>
            </w:pPr>
            <w:r w:rsidRPr="00610869">
              <w:rPr>
                <w:rFonts w:ascii="TimesNewRomanPSMT" w:eastAsia="Times New Roman" w:hAnsi="TimesNewRomanPSMT"/>
              </w:rPr>
              <w:t>In case PUCCH overlaps with multiple repetitions of PUSCH repetition Type B </w:t>
            </w:r>
            <w:r w:rsidRPr="00610869">
              <w:rPr>
                <w:rFonts w:eastAsia="Times New Roman"/>
              </w:rPr>
              <w:t>that satisfy the multiplexing timeline conditions,</w:t>
            </w:r>
            <w:r w:rsidRPr="00610869">
              <w:rPr>
                <w:rFonts w:ascii="TimesNewRomanPSMT" w:eastAsia="Times New Roman" w:hAnsi="TimesNewRomanPSMT"/>
              </w:rPr>
              <w:t xml:space="preserve"> UCI is multiplexed on only one actual repetition (including the case where a PUCCH overlaps with a PUSCH with repetition Type B in multiple slots). </w:t>
            </w:r>
          </w:p>
          <w:p w14:paraId="3AFA809E" w14:textId="61DFC738" w:rsidR="00987E63" w:rsidRPr="00926392" w:rsidRDefault="00A31A86" w:rsidP="00926392">
            <w:pPr>
              <w:numPr>
                <w:ilvl w:val="0"/>
                <w:numId w:val="46"/>
              </w:numPr>
              <w:spacing w:before="100" w:beforeAutospacing="1" w:after="100" w:afterAutospacing="1" w:line="240" w:lineRule="auto"/>
              <w:ind w:firstLineChars="0" w:firstLine="330"/>
              <w:jc w:val="left"/>
              <w:rPr>
                <w:rFonts w:ascii="TimesNewRomanPSMT" w:eastAsia="Times New Roman" w:hAnsi="TimesNewRomanPSMT"/>
              </w:rPr>
            </w:pPr>
            <w:r>
              <w:rPr>
                <w:rFonts w:ascii="TimesNewRomanPSMT" w:eastAsia="Times New Roman" w:hAnsi="TimesNewRomanPSMT"/>
              </w:rPr>
              <w:t>T</w:t>
            </w:r>
            <w:r w:rsidR="00987E63" w:rsidRPr="00610869">
              <w:rPr>
                <w:rFonts w:ascii="TimesNewRomanPSMT" w:eastAsia="Times New Roman" w:hAnsi="TimesNewRomanPSMT"/>
              </w:rPr>
              <w:t>he first overlapping actual repetition that satisfies the multiplexing timeline</w:t>
            </w:r>
          </w:p>
        </w:tc>
      </w:tr>
    </w:tbl>
    <w:p w14:paraId="69F98BC0" w14:textId="169E09F3" w:rsidR="00240569" w:rsidRDefault="00D32F35" w:rsidP="008E56DA">
      <w:pPr>
        <w:pStyle w:val="10"/>
        <w:numPr>
          <w:ilvl w:val="1"/>
          <w:numId w:val="11"/>
        </w:numPr>
      </w:pPr>
      <w:r>
        <w:t xml:space="preserve">Discussion </w:t>
      </w:r>
    </w:p>
    <w:p w14:paraId="0BAFB632" w14:textId="7656FBCD" w:rsidR="00497495" w:rsidRDefault="00A31A86">
      <w:pPr>
        <w:ind w:firstLine="330"/>
        <w:rPr>
          <w:rFonts w:eastAsiaTheme="minorEastAsia"/>
          <w:lang w:eastAsia="ko-KR"/>
        </w:rPr>
      </w:pPr>
      <w:r>
        <w:rPr>
          <w:rFonts w:eastAsiaTheme="minorEastAsia" w:hint="eastAsia"/>
          <w:lang w:eastAsia="ko-KR"/>
        </w:rPr>
        <w:t>In the previous e-meeting, it is still under the discussion how to determine resourc</w:t>
      </w:r>
      <w:r>
        <w:rPr>
          <w:rFonts w:eastAsiaTheme="minorEastAsia"/>
          <w:lang w:eastAsia="ko-KR"/>
        </w:rPr>
        <w:t>es</w:t>
      </w:r>
      <w:r w:rsidR="00497495">
        <w:rPr>
          <w:rFonts w:eastAsiaTheme="minorEastAsia" w:hint="eastAsia"/>
          <w:lang w:eastAsia="ko-KR"/>
        </w:rPr>
        <w:t xml:space="preserve"> for UCI.</w:t>
      </w:r>
      <w:r w:rsidR="00497495">
        <w:rPr>
          <w:rFonts w:eastAsiaTheme="minorEastAsia"/>
          <w:lang w:eastAsia="ko-KR"/>
        </w:rPr>
        <w:t xml:space="preserve"> Main discussion point was whether</w:t>
      </w:r>
      <w:r w:rsidR="00E600B7">
        <w:rPr>
          <w:rFonts w:eastAsiaTheme="minorEastAsia"/>
          <w:lang w:eastAsia="ko-KR"/>
        </w:rPr>
        <w:t xml:space="preserve"> a </w:t>
      </w:r>
      <w:r w:rsidR="00497495">
        <w:rPr>
          <w:rFonts w:eastAsiaTheme="minorEastAsia"/>
          <w:lang w:eastAsia="ko-KR"/>
        </w:rPr>
        <w:t>calculation</w:t>
      </w:r>
      <w:r w:rsidR="00E600B7">
        <w:rPr>
          <w:rFonts w:eastAsiaTheme="minorEastAsia"/>
          <w:lang w:eastAsia="ko-KR"/>
        </w:rPr>
        <w:t xml:space="preserve"> of UCI resources</w:t>
      </w:r>
      <w:r w:rsidR="00497495">
        <w:rPr>
          <w:rFonts w:eastAsiaTheme="minorEastAsia"/>
          <w:lang w:eastAsia="ko-KR"/>
        </w:rPr>
        <w:t xml:space="preserve"> is based on actual, nominal or both.</w:t>
      </w:r>
      <w:r w:rsidR="00D920A1">
        <w:rPr>
          <w:rFonts w:eastAsiaTheme="minorEastAsia"/>
          <w:lang w:eastAsia="ko-KR"/>
        </w:rPr>
        <w:t xml:space="preserve"> Specifically, following three options were discussed:</w:t>
      </w:r>
    </w:p>
    <w:p w14:paraId="35AAD916" w14:textId="0AFC19CA" w:rsidR="00D920A1" w:rsidRDefault="00D920A1" w:rsidP="00926392">
      <w:pPr>
        <w:pStyle w:val="a1"/>
        <w:numPr>
          <w:ilvl w:val="0"/>
          <w:numId w:val="45"/>
        </w:numPr>
        <w:rPr>
          <w:rFonts w:eastAsiaTheme="minorEastAsia"/>
        </w:rPr>
      </w:pPr>
      <w:r w:rsidRPr="00926392">
        <w:rPr>
          <w:rFonts w:eastAsiaTheme="minorEastAsia"/>
        </w:rPr>
        <w:t xml:space="preserve">Option 1: </w:t>
      </w:r>
      <w:r>
        <w:rPr>
          <w:rFonts w:eastAsiaTheme="minorEastAsia"/>
        </w:rPr>
        <w:t>T</w:t>
      </w:r>
      <w:r>
        <w:rPr>
          <w:rFonts w:eastAsiaTheme="minorEastAsia" w:hint="eastAsia"/>
        </w:rPr>
        <w:t xml:space="preserve">he </w:t>
      </w:r>
      <w:r>
        <w:rPr>
          <w:rFonts w:eastAsiaTheme="minorEastAsia"/>
        </w:rPr>
        <w:t xml:space="preserve">calculation is based on the nominal repetition. As a </w:t>
      </w:r>
      <w:r>
        <w:rPr>
          <w:rFonts w:eastAsiaTheme="minorEastAsia" w:hint="eastAsia"/>
        </w:rPr>
        <w:t>re</w:t>
      </w:r>
      <w:r>
        <w:rPr>
          <w:rFonts w:eastAsiaTheme="minorEastAsia"/>
        </w:rPr>
        <w:t>sult, an amount of UCI resources doesn’t change due to length of actual repetition. Therefore, UCI reliability can be guaranteed easily by few parameter set. However, in the aspect of single actual repetition, UL-SCH may not be decoded due to lower amount of resources.</w:t>
      </w:r>
    </w:p>
    <w:p w14:paraId="5F4A7201" w14:textId="14D9FB44" w:rsidR="00D920A1" w:rsidRDefault="00D920A1" w:rsidP="00926392">
      <w:pPr>
        <w:pStyle w:val="a1"/>
        <w:numPr>
          <w:ilvl w:val="0"/>
          <w:numId w:val="45"/>
        </w:numPr>
        <w:rPr>
          <w:rFonts w:eastAsiaTheme="minorEastAsia"/>
        </w:rPr>
      </w:pPr>
      <w:r>
        <w:rPr>
          <w:rFonts w:eastAsiaTheme="minorEastAsia"/>
        </w:rPr>
        <w:t>Option 2: The calculation is based on the actual repetition. UL-SCH reliability could be retained. However, gNB would need to configure multiple beta-offset to guarantee certain level of UCI reliability due to various length of actual repetition.</w:t>
      </w:r>
    </w:p>
    <w:p w14:paraId="46047F42" w14:textId="1CA8678D" w:rsidR="00D920A1" w:rsidRDefault="00D920A1" w:rsidP="00926392">
      <w:pPr>
        <w:pStyle w:val="a1"/>
        <w:numPr>
          <w:ilvl w:val="0"/>
          <w:numId w:val="45"/>
        </w:numPr>
        <w:rPr>
          <w:rFonts w:eastAsiaTheme="minorEastAsia"/>
        </w:rPr>
      </w:pPr>
      <w:r>
        <w:rPr>
          <w:rFonts w:eastAsiaTheme="minorEastAsia"/>
        </w:rPr>
        <w:lastRenderedPageBreak/>
        <w:t xml:space="preserve">Option 3: gNB consider both nominal and actual repetition. UCI resources would be limited to size of actual repetition. For example, UCI resource is calculated with nominal repetition but total UCI resource would be limited by actual repetition carrying UCI. </w:t>
      </w:r>
    </w:p>
    <w:p w14:paraId="03995C1A" w14:textId="77777777" w:rsidR="00D920A1" w:rsidRDefault="00D920A1" w:rsidP="007E390E">
      <w:pPr>
        <w:ind w:firstLine="330"/>
        <w:rPr>
          <w:rFonts w:eastAsiaTheme="minorEastAsia"/>
          <w:lang w:eastAsia="ko-KR"/>
        </w:rPr>
      </w:pPr>
    </w:p>
    <w:p w14:paraId="28939941" w14:textId="7B72A851" w:rsidR="00497495" w:rsidRDefault="00D82840" w:rsidP="007E390E">
      <w:pPr>
        <w:ind w:firstLine="330"/>
        <w:rPr>
          <w:rFonts w:eastAsiaTheme="minorEastAsia"/>
          <w:lang w:eastAsia="ko-KR"/>
        </w:rPr>
      </w:pPr>
      <w:r>
        <w:rPr>
          <w:rFonts w:eastAsiaTheme="minorEastAsia"/>
          <w:lang w:eastAsia="ko-KR"/>
        </w:rPr>
        <w:t>In the perspective of gNB, all thing</w:t>
      </w:r>
      <w:r w:rsidR="00E638CE">
        <w:rPr>
          <w:rFonts w:eastAsiaTheme="minorEastAsia"/>
          <w:lang w:eastAsia="ko-KR"/>
        </w:rPr>
        <w:t>s</w:t>
      </w:r>
      <w:r>
        <w:rPr>
          <w:rFonts w:eastAsiaTheme="minorEastAsia"/>
          <w:lang w:eastAsia="ko-KR"/>
        </w:rPr>
        <w:t>; MCS, segmented PUSCH resource, TB size and beta-offset, are known factor</w:t>
      </w:r>
      <w:r w:rsidR="00D920A1">
        <w:rPr>
          <w:rFonts w:eastAsiaTheme="minorEastAsia"/>
          <w:lang w:eastAsia="ko-KR"/>
        </w:rPr>
        <w:t>s</w:t>
      </w:r>
      <w:r>
        <w:rPr>
          <w:rFonts w:eastAsiaTheme="minorEastAsia"/>
          <w:lang w:eastAsia="ko-KR"/>
        </w:rPr>
        <w:t>. It means</w:t>
      </w:r>
      <w:r w:rsidR="00D920A1">
        <w:rPr>
          <w:rFonts w:eastAsiaTheme="minorEastAsia"/>
          <w:lang w:eastAsia="ko-KR"/>
        </w:rPr>
        <w:t xml:space="preserve"> that</w:t>
      </w:r>
      <w:r>
        <w:rPr>
          <w:rFonts w:eastAsiaTheme="minorEastAsia"/>
          <w:lang w:eastAsia="ko-KR"/>
        </w:rPr>
        <w:t xml:space="preserve"> gNB should be able to handle </w:t>
      </w:r>
      <w:r w:rsidR="00D959B7">
        <w:rPr>
          <w:rFonts w:eastAsiaTheme="minorEastAsia"/>
          <w:lang w:eastAsia="ko-KR"/>
        </w:rPr>
        <w:t>UC</w:t>
      </w:r>
      <w:r w:rsidR="00D920A1">
        <w:rPr>
          <w:rFonts w:eastAsiaTheme="minorEastAsia"/>
          <w:lang w:eastAsia="ko-KR"/>
        </w:rPr>
        <w:t xml:space="preserve">I reliability with any options. Meanwhile, Option 3 are meaningful only when calculated UCI exceeds given actual repetition. </w:t>
      </w:r>
      <w:r w:rsidR="006B1785">
        <w:rPr>
          <w:rFonts w:eastAsiaTheme="minorEastAsia"/>
          <w:lang w:eastAsia="ko-KR"/>
        </w:rPr>
        <w:t xml:space="preserve">In that case, both number of RE for UCI and UL-SCH </w:t>
      </w:r>
      <w:r w:rsidR="006B1785">
        <w:rPr>
          <w:rFonts w:eastAsiaTheme="minorEastAsia" w:hint="eastAsia"/>
          <w:lang w:eastAsia="ko-KR"/>
        </w:rPr>
        <w:t xml:space="preserve">fail to reach target number of RE. </w:t>
      </w:r>
      <w:r w:rsidR="006B1785">
        <w:rPr>
          <w:rFonts w:eastAsiaTheme="minorEastAsia"/>
          <w:lang w:eastAsia="ko-KR"/>
        </w:rPr>
        <w:t>It would be not desirable, moreover, it is not necessary to consider such case</w:t>
      </w:r>
      <w:r w:rsidR="006A6FCE">
        <w:rPr>
          <w:rFonts w:eastAsiaTheme="minorEastAsia"/>
          <w:lang w:eastAsia="ko-KR"/>
        </w:rPr>
        <w:t xml:space="preserve"> at least for HARQ-ACK bit</w:t>
      </w:r>
      <w:r w:rsidR="006B1785">
        <w:rPr>
          <w:rFonts w:eastAsiaTheme="minorEastAsia"/>
          <w:lang w:eastAsia="ko-KR"/>
        </w:rPr>
        <w:t xml:space="preserve">. </w:t>
      </w:r>
    </w:p>
    <w:p w14:paraId="6582A250" w14:textId="73C9139E" w:rsidR="006B1785" w:rsidRDefault="006B1785" w:rsidP="007E390E">
      <w:pPr>
        <w:ind w:firstLine="330"/>
        <w:rPr>
          <w:rFonts w:eastAsiaTheme="minorEastAsia"/>
          <w:lang w:eastAsia="ko-KR"/>
        </w:rPr>
      </w:pPr>
      <w:r>
        <w:rPr>
          <w:rFonts w:eastAsiaTheme="minorEastAsia"/>
          <w:lang w:eastAsia="ko-KR"/>
        </w:rPr>
        <w:t xml:space="preserve">Between option 1 and option 2, there is </w:t>
      </w:r>
      <w:r w:rsidR="006A6FCE">
        <w:rPr>
          <w:rFonts w:eastAsiaTheme="minorEastAsia"/>
          <w:lang w:eastAsia="ko-KR"/>
        </w:rPr>
        <w:t>actually no</w:t>
      </w:r>
      <w:r>
        <w:rPr>
          <w:rFonts w:eastAsiaTheme="minorEastAsia"/>
          <w:lang w:eastAsia="ko-KR"/>
        </w:rPr>
        <w:t xml:space="preserve"> difference in the perspective of gNB. </w:t>
      </w:r>
      <w:r w:rsidR="006A6FCE">
        <w:rPr>
          <w:rFonts w:eastAsiaTheme="minorEastAsia"/>
          <w:lang w:eastAsia="ko-KR"/>
        </w:rPr>
        <w:t xml:space="preserve">With any of both options, gNB </w:t>
      </w:r>
      <w:r w:rsidR="006A6FCE" w:rsidRPr="006A6FCE">
        <w:rPr>
          <w:rFonts w:eastAsiaTheme="minorEastAsia"/>
          <w:lang w:eastAsia="ko-KR"/>
        </w:rPr>
        <w:t>may need to configure suitable beta</w:t>
      </w:r>
      <w:r w:rsidR="006A6FCE">
        <w:rPr>
          <w:rFonts w:eastAsiaTheme="minorEastAsia"/>
          <w:lang w:eastAsia="ko-KR"/>
        </w:rPr>
        <w:t xml:space="preserve"> </w:t>
      </w:r>
      <w:r w:rsidR="006A6FCE" w:rsidRPr="006A6FCE">
        <w:rPr>
          <w:rFonts w:eastAsiaTheme="minorEastAsia"/>
          <w:lang w:eastAsia="ko-KR"/>
        </w:rPr>
        <w:t>offset in advance</w:t>
      </w:r>
      <w:r w:rsidR="006A6FCE">
        <w:rPr>
          <w:rFonts w:eastAsiaTheme="minorEastAsia"/>
          <w:lang w:eastAsia="ko-KR"/>
        </w:rPr>
        <w:t xml:space="preserve">. Needless to say, </w:t>
      </w:r>
      <w:r w:rsidR="001F03ED">
        <w:rPr>
          <w:rFonts w:eastAsiaTheme="minorEastAsia"/>
          <w:lang w:eastAsia="ko-KR"/>
        </w:rPr>
        <w:t xml:space="preserve">gNB </w:t>
      </w:r>
      <w:r w:rsidR="006A6FCE">
        <w:rPr>
          <w:rFonts w:eastAsiaTheme="minorEastAsia"/>
          <w:lang w:eastAsia="ko-KR"/>
        </w:rPr>
        <w:t>should schedule</w:t>
      </w:r>
      <w:r w:rsidR="001F03ED">
        <w:rPr>
          <w:rFonts w:eastAsiaTheme="minorEastAsia"/>
          <w:lang w:eastAsia="ko-KR"/>
        </w:rPr>
        <w:t xml:space="preserve"> PUSCH so that </w:t>
      </w:r>
      <w:r w:rsidR="00E638CE">
        <w:rPr>
          <w:rFonts w:eastAsiaTheme="minorEastAsia"/>
          <w:lang w:eastAsia="ko-KR"/>
        </w:rPr>
        <w:t xml:space="preserve">the </w:t>
      </w:r>
      <w:r w:rsidR="001F03ED">
        <w:rPr>
          <w:rFonts w:eastAsiaTheme="minorEastAsia"/>
          <w:lang w:eastAsia="ko-KR"/>
        </w:rPr>
        <w:t xml:space="preserve">first </w:t>
      </w:r>
      <w:r w:rsidR="006A6FCE">
        <w:rPr>
          <w:rFonts w:eastAsiaTheme="minorEastAsia"/>
          <w:lang w:eastAsia="ko-KR"/>
        </w:rPr>
        <w:t>overlapping PUSCH</w:t>
      </w:r>
      <w:r w:rsidR="001F03ED">
        <w:rPr>
          <w:rFonts w:eastAsiaTheme="minorEastAsia"/>
          <w:lang w:eastAsia="ko-KR"/>
        </w:rPr>
        <w:t xml:space="preserve"> has sufficient RE for UCI</w:t>
      </w:r>
      <w:r w:rsidR="006A6FCE">
        <w:rPr>
          <w:rFonts w:eastAsiaTheme="minorEastAsia"/>
          <w:lang w:eastAsia="ko-KR"/>
        </w:rPr>
        <w:t xml:space="preserve">. Those are almost same as what gNB has done in Rel-15. </w:t>
      </w:r>
    </w:p>
    <w:p w14:paraId="0BA05BCC" w14:textId="77777777" w:rsidR="003938AC" w:rsidRDefault="003938AC" w:rsidP="003938AC">
      <w:pPr>
        <w:pStyle w:val="Proposal"/>
      </w:pPr>
      <w:r>
        <w:t xml:space="preserve">Proposal 1: For UCI multiplexing on PUSCH repetition type B, either nominal or actual repetition can be used for UCI resource calculation. </w:t>
      </w:r>
    </w:p>
    <w:p w14:paraId="38EC1072" w14:textId="75D352C9" w:rsidR="003938AC" w:rsidRDefault="003938AC" w:rsidP="00926392">
      <w:pPr>
        <w:pStyle w:val="Proposal"/>
        <w:numPr>
          <w:ilvl w:val="0"/>
          <w:numId w:val="48"/>
        </w:numPr>
      </w:pPr>
      <w:r w:rsidRPr="003938AC">
        <w:t>If the calculation is based on nominal repetition, UE does not expect that the number of REs required by UCI is more than the number of available REs in the actual repetition on which the UCI is multiplexed.</w:t>
      </w:r>
    </w:p>
    <w:p w14:paraId="1C562197" w14:textId="7CBC8EE8" w:rsidR="004800B0" w:rsidRDefault="004800B0" w:rsidP="00926392">
      <w:pPr>
        <w:pStyle w:val="10"/>
        <w:numPr>
          <w:ilvl w:val="0"/>
          <w:numId w:val="11"/>
        </w:numPr>
      </w:pPr>
      <w:r>
        <w:t xml:space="preserve">Issue #2: </w:t>
      </w:r>
      <w:r w:rsidRPr="004800B0">
        <w:t xml:space="preserve">A-CSI/SP-CSI on PUSCH with repetitions </w:t>
      </w:r>
      <w:r w:rsidR="00E638CE">
        <w:t>without UL-SCH</w:t>
      </w:r>
    </w:p>
    <w:p w14:paraId="7D3FA87F" w14:textId="77777777" w:rsidR="004800B0" w:rsidRDefault="004800B0" w:rsidP="004800B0">
      <w:pPr>
        <w:pStyle w:val="10"/>
        <w:numPr>
          <w:ilvl w:val="1"/>
          <w:numId w:val="11"/>
        </w:numPr>
      </w:pPr>
      <w:r>
        <w:t xml:space="preserve">Discussion </w:t>
      </w:r>
    </w:p>
    <w:p w14:paraId="3EF66B5E" w14:textId="720F9FD9" w:rsidR="004800B0" w:rsidRDefault="00CA0772" w:rsidP="004800B0">
      <w:pPr>
        <w:ind w:firstLine="330"/>
        <w:rPr>
          <w:rFonts w:eastAsiaTheme="minorEastAsia"/>
          <w:lang w:eastAsia="ko-KR"/>
        </w:rPr>
      </w:pPr>
      <w:r>
        <w:rPr>
          <w:rFonts w:eastAsiaTheme="minorEastAsia"/>
          <w:lang w:eastAsia="ko-KR"/>
        </w:rPr>
        <w:t>A</w:t>
      </w:r>
      <w:r>
        <w:rPr>
          <w:rFonts w:eastAsiaTheme="minorEastAsia" w:hint="eastAsia"/>
          <w:lang w:eastAsia="ko-KR"/>
        </w:rPr>
        <w:t>nother remaining issue is h</w:t>
      </w:r>
      <w:r>
        <w:rPr>
          <w:rFonts w:eastAsiaTheme="minorEastAsia"/>
          <w:lang w:eastAsia="ko-KR"/>
        </w:rPr>
        <w:t xml:space="preserve">ow to handle A-CSI/SP-CSI on PUSCH with repetition. First of all, A-CSI/SP-CSI shall not be a part of URLLC transmission. Therefore, </w:t>
      </w:r>
      <w:r w:rsidR="000D4C97">
        <w:rPr>
          <w:rFonts w:eastAsiaTheme="minorEastAsia"/>
          <w:lang w:eastAsia="ko-KR"/>
        </w:rPr>
        <w:t>it is not necessary to use repetition type B for A-CSI/SP-CSI transmission. Though, there would be possible case that UE should use repetition type B for A-CSI/SP-CSI. For example, if both DCI format 0_1/0_2 are configured with repetition type B, gNB has no choice but to use repetition type B for A-CSI/SP-CSI.</w:t>
      </w:r>
    </w:p>
    <w:p w14:paraId="59639C51" w14:textId="4DA9F28C" w:rsidR="00CA0772" w:rsidRDefault="000D4C97" w:rsidP="004800B0">
      <w:pPr>
        <w:ind w:firstLine="330"/>
        <w:rPr>
          <w:rFonts w:eastAsiaTheme="minorEastAsia"/>
          <w:lang w:eastAsia="ko-KR"/>
        </w:rPr>
      </w:pPr>
      <w:r>
        <w:rPr>
          <w:rFonts w:eastAsiaTheme="minorEastAsia"/>
          <w:lang w:eastAsia="ko-KR"/>
        </w:rPr>
        <w:t xml:space="preserve">The case seems not usual, so it is questionable to enhance PUSCH repetition type B for A/SP-CSI. In order to maintain Rel-15 behavior/principle, we prefer no consideration of segmentation for the CSI transmission. </w:t>
      </w:r>
      <w:r w:rsidR="003938AC">
        <w:rPr>
          <w:rFonts w:eastAsiaTheme="minorEastAsia"/>
          <w:lang w:eastAsia="ko-KR"/>
        </w:rPr>
        <w:t>For this, at least</w:t>
      </w:r>
      <w:r w:rsidR="003938AC" w:rsidRPr="003938AC">
        <w:rPr>
          <w:rFonts w:eastAsiaTheme="minorEastAsia"/>
          <w:lang w:eastAsia="ko-KR"/>
        </w:rPr>
        <w:t xml:space="preserve"> </w:t>
      </w:r>
      <w:r w:rsidR="003938AC">
        <w:rPr>
          <w:rFonts w:eastAsiaTheme="minorEastAsia"/>
          <w:lang w:eastAsia="ko-KR"/>
        </w:rPr>
        <w:t>t</w:t>
      </w:r>
      <w:r w:rsidR="003938AC" w:rsidRPr="003938AC">
        <w:rPr>
          <w:rFonts w:eastAsiaTheme="minorEastAsia"/>
          <w:lang w:eastAsia="ko-KR"/>
        </w:rPr>
        <w:t>he repetition</w:t>
      </w:r>
      <w:r w:rsidR="003938AC">
        <w:rPr>
          <w:rFonts w:eastAsiaTheme="minorEastAsia"/>
          <w:lang w:eastAsia="ko-KR"/>
        </w:rPr>
        <w:t xml:space="preserve"> carrying triggered CSI</w:t>
      </w:r>
      <w:r w:rsidR="003938AC" w:rsidRPr="003938AC">
        <w:rPr>
          <w:rFonts w:eastAsiaTheme="minorEastAsia"/>
          <w:lang w:eastAsia="ko-KR"/>
        </w:rPr>
        <w:t xml:space="preserve"> is not expected to be segmented into multiple actual repetitions.</w:t>
      </w:r>
      <w:r w:rsidR="003938AC">
        <w:rPr>
          <w:rFonts w:eastAsiaTheme="minorEastAsia"/>
          <w:lang w:eastAsia="ko-KR"/>
        </w:rPr>
        <w:t xml:space="preserve"> Similarly, </w:t>
      </w:r>
      <w:r w:rsidR="00CA0772" w:rsidRPr="00CA0772">
        <w:rPr>
          <w:rFonts w:eastAsiaTheme="minorEastAsia"/>
          <w:lang w:eastAsia="ko-KR"/>
        </w:rPr>
        <w:t xml:space="preserve">it </w:t>
      </w:r>
      <w:r w:rsidR="003938AC">
        <w:rPr>
          <w:rFonts w:eastAsiaTheme="minorEastAsia"/>
          <w:lang w:eastAsia="ko-KR"/>
        </w:rPr>
        <w:t xml:space="preserve">also </w:t>
      </w:r>
      <w:r w:rsidR="00CA0772" w:rsidRPr="00CA0772">
        <w:rPr>
          <w:rFonts w:eastAsiaTheme="minorEastAsia"/>
          <w:lang w:eastAsia="ko-KR"/>
        </w:rPr>
        <w:t>is desirable</w:t>
      </w:r>
      <w:r w:rsidR="003938AC">
        <w:rPr>
          <w:rFonts w:eastAsiaTheme="minorEastAsia"/>
          <w:lang w:eastAsia="ko-KR"/>
        </w:rPr>
        <w:t xml:space="preserve"> to follow Rel-15 UE behavior f</w:t>
      </w:r>
      <w:r w:rsidR="003938AC" w:rsidRPr="00CA0772">
        <w:rPr>
          <w:rFonts w:eastAsiaTheme="minorEastAsia"/>
          <w:lang w:eastAsia="ko-KR"/>
        </w:rPr>
        <w:t>or the number of repetition</w:t>
      </w:r>
      <w:r w:rsidR="003938AC">
        <w:rPr>
          <w:rFonts w:eastAsiaTheme="minorEastAsia"/>
          <w:lang w:eastAsia="ko-KR"/>
        </w:rPr>
        <w:t>, whatever we will agree.</w:t>
      </w:r>
    </w:p>
    <w:p w14:paraId="186293FF" w14:textId="2925B99E" w:rsidR="003938AC" w:rsidRDefault="003938AC" w:rsidP="00926392">
      <w:pPr>
        <w:pStyle w:val="Proposal"/>
      </w:pPr>
      <w:r>
        <w:t>Proposal 2: For A-CSI/SP-CSI with</w:t>
      </w:r>
      <w:r w:rsidRPr="003938AC">
        <w:t xml:space="preserve"> PUSCH </w:t>
      </w:r>
      <w:r>
        <w:t>repetition type B</w:t>
      </w:r>
      <w:r w:rsidR="009459FB">
        <w:t xml:space="preserve"> without UL-SCH</w:t>
      </w:r>
      <w:r>
        <w:t>,</w:t>
      </w:r>
      <w:r w:rsidRPr="003938AC">
        <w:t xml:space="preserve"> </w:t>
      </w:r>
      <w:r>
        <w:t>t</w:t>
      </w:r>
      <w:r w:rsidRPr="003938AC">
        <w:t xml:space="preserve">he </w:t>
      </w:r>
      <w:r w:rsidR="00E638CE">
        <w:t xml:space="preserve">nominal </w:t>
      </w:r>
      <w:r w:rsidRPr="003938AC">
        <w:t>repetition</w:t>
      </w:r>
      <w:r>
        <w:t xml:space="preserve"> carrying triggered CSI</w:t>
      </w:r>
      <w:r w:rsidRPr="003938AC">
        <w:t xml:space="preserve"> is not expected to be segmented into multiple actual repetitions. </w:t>
      </w:r>
    </w:p>
    <w:p w14:paraId="24D3D03A" w14:textId="41985507" w:rsidR="003938AC" w:rsidRDefault="003938AC" w:rsidP="00926392">
      <w:pPr>
        <w:pStyle w:val="Proposal"/>
        <w:numPr>
          <w:ilvl w:val="0"/>
          <w:numId w:val="48"/>
        </w:numPr>
      </w:pPr>
      <w:r>
        <w:lastRenderedPageBreak/>
        <w:t>For the number of nominal repetition, follow same behavior with pusch-</w:t>
      </w:r>
      <w:r w:rsidRPr="003938AC">
        <w:t xml:space="preserve"> aggregationfactor</w:t>
      </w:r>
      <w:r>
        <w:t xml:space="preserve"> in Rel-15</w:t>
      </w:r>
    </w:p>
    <w:p w14:paraId="63CC4BD8" w14:textId="6F73E2A7" w:rsidR="005C5974" w:rsidRDefault="005C5974" w:rsidP="008E56DA">
      <w:pPr>
        <w:pStyle w:val="10"/>
      </w:pPr>
      <w:r>
        <w:t>C</w:t>
      </w:r>
      <w:r>
        <w:rPr>
          <w:rFonts w:hint="eastAsia"/>
        </w:rPr>
        <w:t>onclusion</w:t>
      </w:r>
    </w:p>
    <w:p w14:paraId="417E9DA1" w14:textId="38F604F6" w:rsidR="005C5974" w:rsidRDefault="005C5974" w:rsidP="005C5974">
      <w:pPr>
        <w:pStyle w:val="Doc"/>
      </w:pPr>
      <w:r>
        <w:t>In this contribu</w:t>
      </w:r>
      <w:r w:rsidR="00C91106">
        <w:t>tion, we discuss on method for enhancing PUSCH transmission for NR URLLC</w:t>
      </w:r>
      <w:r>
        <w:t>. Our proposals are as follows:</w:t>
      </w:r>
      <w:r w:rsidR="00D30673">
        <w:t xml:space="preserve"> </w:t>
      </w:r>
    </w:p>
    <w:p w14:paraId="0CAD58E2" w14:textId="77777777" w:rsidR="00926392" w:rsidRDefault="00926392" w:rsidP="00926392">
      <w:pPr>
        <w:pStyle w:val="Proposal"/>
      </w:pPr>
      <w:r>
        <w:t xml:space="preserve">Proposal 1: For UCI multiplexing on PUSCH repetition type B, either nominal or actual repetition can be used for UCI resource calculation. </w:t>
      </w:r>
    </w:p>
    <w:p w14:paraId="37941F1D" w14:textId="70594507" w:rsidR="00926392" w:rsidRDefault="00926392" w:rsidP="00926392">
      <w:pPr>
        <w:pStyle w:val="Proposal"/>
        <w:numPr>
          <w:ilvl w:val="0"/>
          <w:numId w:val="48"/>
        </w:numPr>
      </w:pPr>
      <w:r w:rsidRPr="003938AC">
        <w:t>If the calculation is based on nominal repetition, UE does not expect that the number of REs required by UCI is more than the number of available REs in the actual repetition on which the UCI is multiplexed.</w:t>
      </w:r>
      <w:bookmarkStart w:id="3" w:name="_GoBack"/>
      <w:bookmarkEnd w:id="3"/>
    </w:p>
    <w:p w14:paraId="487A7872" w14:textId="77777777" w:rsidR="00926392" w:rsidRDefault="00926392" w:rsidP="00926392">
      <w:pPr>
        <w:pStyle w:val="Proposal"/>
      </w:pPr>
      <w:r>
        <w:t>Proposal 2: For A-CSI/SP-CSI with</w:t>
      </w:r>
      <w:r w:rsidRPr="003938AC">
        <w:t xml:space="preserve"> PUSCH </w:t>
      </w:r>
      <w:r>
        <w:t>repetition type B without UL-SCH,</w:t>
      </w:r>
      <w:r w:rsidRPr="003938AC">
        <w:t xml:space="preserve"> </w:t>
      </w:r>
      <w:r>
        <w:t>t</w:t>
      </w:r>
      <w:r w:rsidRPr="003938AC">
        <w:t xml:space="preserve">he </w:t>
      </w:r>
      <w:r>
        <w:t xml:space="preserve">nominal </w:t>
      </w:r>
      <w:r w:rsidRPr="003938AC">
        <w:t>repetition</w:t>
      </w:r>
      <w:r>
        <w:t xml:space="preserve"> carrying triggered CSI</w:t>
      </w:r>
      <w:r w:rsidRPr="003938AC">
        <w:t xml:space="preserve"> is not expected to be segmented into multiple actual repetitions. </w:t>
      </w:r>
    </w:p>
    <w:p w14:paraId="383B3FBA" w14:textId="77777777" w:rsidR="005C5974" w:rsidRPr="005C5974" w:rsidRDefault="005C5974" w:rsidP="005C5974">
      <w:pPr>
        <w:ind w:firstLine="330"/>
        <w:rPr>
          <w:rFonts w:eastAsiaTheme="minorEastAsia"/>
          <w:lang w:eastAsia="ko-KR"/>
        </w:rPr>
      </w:pPr>
    </w:p>
    <w:p w14:paraId="70EE82F5" w14:textId="15FA9891" w:rsidR="00380F89" w:rsidRPr="003F3C34" w:rsidRDefault="00C1458F" w:rsidP="008E56DA">
      <w:pPr>
        <w:pStyle w:val="10"/>
      </w:pPr>
      <w:r w:rsidRPr="003F3C34">
        <w:rPr>
          <w:rFonts w:hint="eastAsia"/>
        </w:rPr>
        <w:t>Reference</w:t>
      </w:r>
    </w:p>
    <w:p w14:paraId="0CDC71B4" w14:textId="57F17348" w:rsidR="00D30673" w:rsidRDefault="004C6E72" w:rsidP="00D30673">
      <w:pPr>
        <w:pStyle w:val="References"/>
        <w:numPr>
          <w:ilvl w:val="0"/>
          <w:numId w:val="0"/>
        </w:numPr>
        <w:ind w:left="425" w:hanging="425"/>
        <w:rPr>
          <w:sz w:val="20"/>
          <w:szCs w:val="22"/>
          <w:lang w:eastAsia="ko-KR"/>
        </w:rPr>
      </w:pPr>
      <w:r w:rsidRPr="00A7339F">
        <w:rPr>
          <w:sz w:val="20"/>
          <w:szCs w:val="22"/>
          <w:lang w:eastAsia="ko-KR"/>
        </w:rPr>
        <w:t xml:space="preserve"> </w:t>
      </w:r>
      <w:r w:rsidR="009D07BF" w:rsidRPr="00A7339F">
        <w:rPr>
          <w:sz w:val="20"/>
          <w:szCs w:val="22"/>
          <w:lang w:eastAsia="ko-KR"/>
        </w:rPr>
        <w:t>[</w:t>
      </w:r>
      <w:r>
        <w:rPr>
          <w:sz w:val="20"/>
          <w:szCs w:val="22"/>
          <w:lang w:eastAsia="ko-KR"/>
        </w:rPr>
        <w:t>1</w:t>
      </w:r>
      <w:r w:rsidR="009D07BF" w:rsidRPr="00A7339F">
        <w:rPr>
          <w:sz w:val="20"/>
          <w:szCs w:val="22"/>
          <w:lang w:eastAsia="ko-KR"/>
        </w:rPr>
        <w:t>]</w:t>
      </w:r>
      <w:r w:rsidR="009D07BF" w:rsidRPr="00A7339F">
        <w:rPr>
          <w:sz w:val="20"/>
          <w:szCs w:val="22"/>
          <w:lang w:eastAsia="ko-KR"/>
        </w:rPr>
        <w:tab/>
      </w:r>
      <w:r w:rsidR="00D30673">
        <w:rPr>
          <w:sz w:val="20"/>
          <w:szCs w:val="22"/>
          <w:lang w:eastAsia="ko-KR"/>
        </w:rPr>
        <w:t>R1-200</w:t>
      </w:r>
      <w:r w:rsidR="00140E0D">
        <w:rPr>
          <w:sz w:val="20"/>
          <w:szCs w:val="22"/>
          <w:lang w:eastAsia="ko-KR"/>
        </w:rPr>
        <w:t>3004</w:t>
      </w:r>
      <w:r w:rsidR="00D30673">
        <w:rPr>
          <w:sz w:val="20"/>
          <w:szCs w:val="22"/>
          <w:lang w:eastAsia="ko-KR"/>
        </w:rPr>
        <w:t xml:space="preserve">, </w:t>
      </w:r>
      <w:r w:rsidR="00140E0D" w:rsidRPr="00140E0D">
        <w:rPr>
          <w:sz w:val="20"/>
          <w:szCs w:val="22"/>
          <w:lang w:eastAsia="ko-KR"/>
        </w:rPr>
        <w:t>Summary of Email discussion [100b-e-NR-L1enh-URLLC-PUSCH-02] on PUSCH enhancements for NR eURLLC (AI 7.2.5.3)</w:t>
      </w:r>
      <w:r w:rsidR="009D07BF" w:rsidRPr="007B1E07">
        <w:rPr>
          <w:sz w:val="20"/>
          <w:szCs w:val="22"/>
          <w:lang w:eastAsia="ko-KR"/>
        </w:rPr>
        <w:t>, RAN1#</w:t>
      </w:r>
      <w:r w:rsidR="00D30673" w:rsidRPr="007B1E07">
        <w:rPr>
          <w:sz w:val="20"/>
          <w:szCs w:val="22"/>
          <w:lang w:eastAsia="ko-KR"/>
        </w:rPr>
        <w:t>10</w:t>
      </w:r>
      <w:r w:rsidR="00140E0D">
        <w:rPr>
          <w:sz w:val="20"/>
          <w:szCs w:val="22"/>
          <w:lang w:eastAsia="ko-KR"/>
        </w:rPr>
        <w:t>0b</w:t>
      </w:r>
      <w:r w:rsidR="00D30673" w:rsidRPr="007B1E07">
        <w:rPr>
          <w:sz w:val="20"/>
          <w:szCs w:val="22"/>
          <w:lang w:eastAsia="ko-KR"/>
        </w:rPr>
        <w:t xml:space="preserve"> e-</w:t>
      </w:r>
      <w:r w:rsidR="009D07BF" w:rsidRPr="007B1E07">
        <w:rPr>
          <w:sz w:val="20"/>
          <w:szCs w:val="22"/>
          <w:lang w:eastAsia="ko-KR"/>
        </w:rPr>
        <w:t>meeting</w:t>
      </w:r>
    </w:p>
    <w:p w14:paraId="25CAC77D" w14:textId="77777777" w:rsidR="009D07BF" w:rsidRPr="009D07BF" w:rsidRDefault="009D07BF" w:rsidP="002924F7">
      <w:pPr>
        <w:pStyle w:val="References"/>
        <w:numPr>
          <w:ilvl w:val="0"/>
          <w:numId w:val="0"/>
        </w:numPr>
        <w:ind w:left="425" w:hanging="425"/>
        <w:rPr>
          <w:szCs w:val="22"/>
          <w:lang w:eastAsia="ko-KR"/>
        </w:rPr>
      </w:pPr>
    </w:p>
    <w:p w14:paraId="6B378E5F" w14:textId="77777777" w:rsidR="009D07BF" w:rsidRPr="004C6E72" w:rsidRDefault="009D07BF" w:rsidP="004C6E72">
      <w:pPr>
        <w:pStyle w:val="References"/>
        <w:numPr>
          <w:ilvl w:val="0"/>
          <w:numId w:val="0"/>
        </w:numPr>
        <w:rPr>
          <w:rFonts w:eastAsiaTheme="minorEastAsia"/>
          <w:szCs w:val="22"/>
          <w:lang w:eastAsia="ko-KR"/>
        </w:rPr>
      </w:pPr>
    </w:p>
    <w:sectPr w:rsidR="009D07BF" w:rsidRPr="004C6E72" w:rsidSect="004E37EE">
      <w:footerReference w:type="even" r:id="rId8"/>
      <w:footerReference w:type="default" r:id="rId9"/>
      <w:footerReference w:type="first" r:id="rId10"/>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52759" w14:textId="77777777" w:rsidR="004C5232" w:rsidRDefault="004C5232" w:rsidP="00CB15B0">
      <w:pPr>
        <w:spacing w:before="0" w:after="0" w:line="240" w:lineRule="auto"/>
        <w:ind w:firstLine="330"/>
      </w:pPr>
      <w:r>
        <w:separator/>
      </w:r>
    </w:p>
  </w:endnote>
  <w:endnote w:type="continuationSeparator" w:id="0">
    <w:p w14:paraId="35D1F92D" w14:textId="77777777" w:rsidR="004C5232" w:rsidRDefault="004C5232" w:rsidP="00CB15B0">
      <w:pPr>
        <w:spacing w:before="0" w:after="0" w:line="240" w:lineRule="auto"/>
        <w:ind w:firstLine="3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TimesNewRomanPSMT">
    <w:altName w:val="Times New Roman"/>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D30EC" w14:textId="77777777" w:rsidR="0080635A" w:rsidRDefault="0080635A">
    <w:pPr>
      <w:pStyle w:val="af1"/>
      <w:ind w:firstLine="3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34C09" w14:textId="77777777" w:rsidR="0080635A" w:rsidRDefault="0080635A">
    <w:pPr>
      <w:pStyle w:val="af1"/>
      <w:ind w:firstLine="33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44A27" w14:textId="77777777" w:rsidR="0080635A" w:rsidRDefault="0080635A">
    <w:pPr>
      <w:pStyle w:val="af1"/>
      <w:ind w:firstLine="33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32852" w14:textId="77777777" w:rsidR="004C5232" w:rsidRDefault="004C5232" w:rsidP="00CB15B0">
      <w:pPr>
        <w:spacing w:before="0" w:after="0" w:line="240" w:lineRule="auto"/>
        <w:ind w:firstLine="330"/>
      </w:pPr>
      <w:r>
        <w:separator/>
      </w:r>
    </w:p>
  </w:footnote>
  <w:footnote w:type="continuationSeparator" w:id="0">
    <w:p w14:paraId="5C4F7278" w14:textId="77777777" w:rsidR="004C5232" w:rsidRDefault="004C5232" w:rsidP="00CB15B0">
      <w:pPr>
        <w:spacing w:before="0" w:after="0" w:line="240" w:lineRule="auto"/>
        <w:ind w:firstLine="33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80C9C"/>
    <w:multiLevelType w:val="multilevel"/>
    <w:tmpl w:val="6B6C83DC"/>
    <w:numStyleLink w:val="1"/>
  </w:abstractNum>
  <w:abstractNum w:abstractNumId="2"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34B71"/>
    <w:multiLevelType w:val="hybridMultilevel"/>
    <w:tmpl w:val="DEECC7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28428FD"/>
    <w:multiLevelType w:val="hybridMultilevel"/>
    <w:tmpl w:val="782A4A64"/>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5" w15:restartNumberingAfterBreak="0">
    <w:nsid w:val="06761A15"/>
    <w:multiLevelType w:val="hybridMultilevel"/>
    <w:tmpl w:val="8B1411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16457CD4"/>
    <w:multiLevelType w:val="hybridMultilevel"/>
    <w:tmpl w:val="23CA5E28"/>
    <w:lvl w:ilvl="0" w:tplc="8EE20D20">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BF91903"/>
    <w:multiLevelType w:val="hybridMultilevel"/>
    <w:tmpl w:val="6BF2B0D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543099"/>
    <w:multiLevelType w:val="hybridMultilevel"/>
    <w:tmpl w:val="BD98FC8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83C53"/>
    <w:multiLevelType w:val="hybridMultilevel"/>
    <w:tmpl w:val="EE782716"/>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7"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6488C"/>
    <w:multiLevelType w:val="hybridMultilevel"/>
    <w:tmpl w:val="D3EA5E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CC3600"/>
    <w:multiLevelType w:val="hybridMultilevel"/>
    <w:tmpl w:val="5D54D42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4157591C"/>
    <w:multiLevelType w:val="hybridMultilevel"/>
    <w:tmpl w:val="FB64E188"/>
    <w:lvl w:ilvl="0" w:tplc="D1B001C4">
      <w:start w:val="1"/>
      <w:numFmt w:val="bullet"/>
      <w:pStyle w:val="a1"/>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2" w15:restartNumberingAfterBreak="0">
    <w:nsid w:val="4453778E"/>
    <w:multiLevelType w:val="hybridMultilevel"/>
    <w:tmpl w:val="8DD8011E"/>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23"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2DB6C69"/>
    <w:multiLevelType w:val="hybridMultilevel"/>
    <w:tmpl w:val="7BE6C0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33E4BBB"/>
    <w:multiLevelType w:val="hybridMultilevel"/>
    <w:tmpl w:val="356244B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5A4F18"/>
    <w:multiLevelType w:val="multilevel"/>
    <w:tmpl w:val="32EC16C2"/>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start w:val="1"/>
      <w:numFmt w:val="bullet"/>
      <w:lvlText w:val=""/>
      <w:lvlJc w:val="left"/>
      <w:pPr>
        <w:tabs>
          <w:tab w:val="num" w:pos="1440"/>
        </w:tabs>
        <w:ind w:left="1440" w:hanging="360"/>
      </w:pPr>
      <w:rPr>
        <w:rFonts w:ascii="Symbol" w:hAnsi="Symbol" w:hint="default"/>
        <w:sz w:val="20"/>
      </w:rPr>
    </w:lvl>
    <w:lvl w:ilvl="3">
      <w:start w:val="1"/>
      <w:numFmt w:val="bullet"/>
      <w:lvlText w:val=""/>
      <w:lvlJc w:val="left"/>
      <w:pPr>
        <w:tabs>
          <w:tab w:val="num" w:pos="2160"/>
        </w:tabs>
        <w:ind w:left="2160" w:hanging="360"/>
      </w:pPr>
      <w:rPr>
        <w:rFonts w:ascii="Symbol" w:hAnsi="Symbol" w:hint="default"/>
        <w:sz w:val="20"/>
      </w:rPr>
    </w:lvl>
    <w:lvl w:ilvl="4">
      <w:start w:val="1"/>
      <w:numFmt w:val="bullet"/>
      <w:lvlText w:val=""/>
      <w:lvlJc w:val="left"/>
      <w:pPr>
        <w:tabs>
          <w:tab w:val="num" w:pos="2880"/>
        </w:tabs>
        <w:ind w:left="2880" w:hanging="360"/>
      </w:pPr>
      <w:rPr>
        <w:rFonts w:ascii="Symbol" w:hAnsi="Symbol" w:hint="default"/>
        <w:sz w:val="20"/>
      </w:rPr>
    </w:lvl>
    <w:lvl w:ilvl="5">
      <w:start w:val="1"/>
      <w:numFmt w:val="bullet"/>
      <w:lvlText w:val=""/>
      <w:lvlJc w:val="left"/>
      <w:pPr>
        <w:tabs>
          <w:tab w:val="num" w:pos="3600"/>
        </w:tabs>
        <w:ind w:left="3600" w:hanging="360"/>
      </w:pPr>
      <w:rPr>
        <w:rFonts w:ascii="Symbol" w:hAnsi="Symbol" w:hint="default"/>
        <w:sz w:val="20"/>
      </w:rPr>
    </w:lvl>
    <w:lvl w:ilvl="6">
      <w:start w:val="1"/>
      <w:numFmt w:val="bullet"/>
      <w:lvlText w:val=""/>
      <w:lvlJc w:val="left"/>
      <w:pPr>
        <w:tabs>
          <w:tab w:val="num" w:pos="4320"/>
        </w:tabs>
        <w:ind w:left="4320" w:hanging="360"/>
      </w:pPr>
      <w:rPr>
        <w:rFonts w:ascii="Symbol" w:hAnsi="Symbol" w:hint="default"/>
        <w:sz w:val="20"/>
      </w:rPr>
    </w:lvl>
    <w:lvl w:ilvl="7">
      <w:start w:val="1"/>
      <w:numFmt w:val="bullet"/>
      <w:lvlText w:val=""/>
      <w:lvlJc w:val="left"/>
      <w:pPr>
        <w:tabs>
          <w:tab w:val="num" w:pos="5040"/>
        </w:tabs>
        <w:ind w:left="5040" w:hanging="360"/>
      </w:pPr>
      <w:rPr>
        <w:rFonts w:ascii="Symbol" w:hAnsi="Symbol" w:hint="default"/>
        <w:sz w:val="20"/>
      </w:rPr>
    </w:lvl>
    <w:lvl w:ilvl="8">
      <w:start w:val="1"/>
      <w:numFmt w:val="bullet"/>
      <w:lvlText w:val=""/>
      <w:lvlJc w:val="left"/>
      <w:pPr>
        <w:tabs>
          <w:tab w:val="num" w:pos="5760"/>
        </w:tabs>
        <w:ind w:left="5760" w:hanging="360"/>
      </w:pPr>
      <w:rPr>
        <w:rFonts w:ascii="Symbol" w:hAnsi="Symbol" w:hint="default"/>
        <w:sz w:val="20"/>
      </w:rPr>
    </w:lvl>
  </w:abstractNum>
  <w:abstractNum w:abstractNumId="28"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3EB6A4D"/>
    <w:multiLevelType w:val="hybridMultilevel"/>
    <w:tmpl w:val="A8B6C7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5ED73E3"/>
    <w:multiLevelType w:val="hybridMultilevel"/>
    <w:tmpl w:val="EABCF0E6"/>
    <w:lvl w:ilvl="0" w:tplc="12FCC98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65D4575"/>
    <w:multiLevelType w:val="hybridMultilevel"/>
    <w:tmpl w:val="ADFE9D78"/>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2" w15:restartNumberingAfterBreak="0">
    <w:nsid w:val="66E52260"/>
    <w:multiLevelType w:val="hybridMultilevel"/>
    <w:tmpl w:val="F906E4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8A25A42"/>
    <w:multiLevelType w:val="hybridMultilevel"/>
    <w:tmpl w:val="CB1EF2D4"/>
    <w:lvl w:ilvl="0" w:tplc="0409000F">
      <w:start w:val="1"/>
      <w:numFmt w:val="decimal"/>
      <w:lvlText w:val="%1."/>
      <w:lvlJc w:val="left"/>
      <w:pPr>
        <w:ind w:left="1130" w:hanging="400"/>
      </w:pPr>
    </w:lvl>
    <w:lvl w:ilvl="1" w:tplc="04090019" w:tentative="1">
      <w:start w:val="1"/>
      <w:numFmt w:val="upperLetter"/>
      <w:lvlText w:val="%2."/>
      <w:lvlJc w:val="left"/>
      <w:pPr>
        <w:ind w:left="1530" w:hanging="400"/>
      </w:pPr>
    </w:lvl>
    <w:lvl w:ilvl="2" w:tplc="0409001B" w:tentative="1">
      <w:start w:val="1"/>
      <w:numFmt w:val="lowerRoman"/>
      <w:lvlText w:val="%3."/>
      <w:lvlJc w:val="right"/>
      <w:pPr>
        <w:ind w:left="1930" w:hanging="400"/>
      </w:pPr>
    </w:lvl>
    <w:lvl w:ilvl="3" w:tplc="0409000F" w:tentative="1">
      <w:start w:val="1"/>
      <w:numFmt w:val="decimal"/>
      <w:lvlText w:val="%4."/>
      <w:lvlJc w:val="left"/>
      <w:pPr>
        <w:ind w:left="2330" w:hanging="400"/>
      </w:pPr>
    </w:lvl>
    <w:lvl w:ilvl="4" w:tplc="04090019" w:tentative="1">
      <w:start w:val="1"/>
      <w:numFmt w:val="upperLetter"/>
      <w:lvlText w:val="%5."/>
      <w:lvlJc w:val="left"/>
      <w:pPr>
        <w:ind w:left="2730" w:hanging="400"/>
      </w:pPr>
    </w:lvl>
    <w:lvl w:ilvl="5" w:tplc="0409001B" w:tentative="1">
      <w:start w:val="1"/>
      <w:numFmt w:val="lowerRoman"/>
      <w:lvlText w:val="%6."/>
      <w:lvlJc w:val="right"/>
      <w:pPr>
        <w:ind w:left="3130" w:hanging="400"/>
      </w:pPr>
    </w:lvl>
    <w:lvl w:ilvl="6" w:tplc="0409000F" w:tentative="1">
      <w:start w:val="1"/>
      <w:numFmt w:val="decimal"/>
      <w:lvlText w:val="%7."/>
      <w:lvlJc w:val="left"/>
      <w:pPr>
        <w:ind w:left="3530" w:hanging="400"/>
      </w:pPr>
    </w:lvl>
    <w:lvl w:ilvl="7" w:tplc="04090019" w:tentative="1">
      <w:start w:val="1"/>
      <w:numFmt w:val="upperLetter"/>
      <w:lvlText w:val="%8."/>
      <w:lvlJc w:val="left"/>
      <w:pPr>
        <w:ind w:left="3930" w:hanging="400"/>
      </w:pPr>
    </w:lvl>
    <w:lvl w:ilvl="8" w:tplc="0409001B" w:tentative="1">
      <w:start w:val="1"/>
      <w:numFmt w:val="lowerRoman"/>
      <w:lvlText w:val="%9."/>
      <w:lvlJc w:val="right"/>
      <w:pPr>
        <w:ind w:left="4330" w:hanging="400"/>
      </w:pPr>
    </w:lvl>
  </w:abstractNum>
  <w:abstractNum w:abstractNumId="34" w15:restartNumberingAfterBreak="0">
    <w:nsid w:val="6A0C1F7D"/>
    <w:multiLevelType w:val="multilevel"/>
    <w:tmpl w:val="6B6C83DC"/>
    <w:styleLink w:val="1"/>
    <w:lvl w:ilvl="0">
      <w:start w:val="1"/>
      <w:numFmt w:val="bullet"/>
      <w:pStyle w:val="agreemen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5"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6" w15:restartNumberingAfterBreak="0">
    <w:nsid w:val="703157D4"/>
    <w:multiLevelType w:val="multilevel"/>
    <w:tmpl w:val="F3CA4F18"/>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pStyle w:val="subsec"/>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7FF37DA"/>
    <w:multiLevelType w:val="multilevel"/>
    <w:tmpl w:val="1F3CB27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8" w15:restartNumberingAfterBreak="0">
    <w:nsid w:val="7889737E"/>
    <w:multiLevelType w:val="hybridMultilevel"/>
    <w:tmpl w:val="D9C86F2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8F21E7B"/>
    <w:multiLevelType w:val="multilevel"/>
    <w:tmpl w:val="6B6C83DC"/>
    <w:numStyleLink w:val="1"/>
  </w:abstractNum>
  <w:abstractNum w:abstractNumId="40" w15:restartNumberingAfterBreak="0">
    <w:nsid w:val="79F344DE"/>
    <w:multiLevelType w:val="hybridMultilevel"/>
    <w:tmpl w:val="771CF0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A0B4B96"/>
    <w:multiLevelType w:val="hybridMultilevel"/>
    <w:tmpl w:val="058A003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E4B5133"/>
    <w:multiLevelType w:val="hybridMultilevel"/>
    <w:tmpl w:val="ABEAB7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8F030B"/>
    <w:multiLevelType w:val="hybridMultilevel"/>
    <w:tmpl w:val="D05618C0"/>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num w:numId="1">
    <w:abstractNumId w:val="36"/>
  </w:num>
  <w:num w:numId="2">
    <w:abstractNumId w:val="36"/>
  </w:num>
  <w:num w:numId="3">
    <w:abstractNumId w:val="0"/>
  </w:num>
  <w:num w:numId="4">
    <w:abstractNumId w:val="20"/>
  </w:num>
  <w:num w:numId="5">
    <w:abstractNumId w:val="12"/>
  </w:num>
  <w:num w:numId="6">
    <w:abstractNumId w:val="34"/>
  </w:num>
  <w:num w:numId="7">
    <w:abstractNumId w:val="10"/>
  </w:num>
  <w:num w:numId="8">
    <w:abstractNumId w:val="15"/>
  </w:num>
  <w:num w:numId="9">
    <w:abstractNumId w:val="30"/>
  </w:num>
  <w:num w:numId="10">
    <w:abstractNumId w:val="19"/>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24"/>
  </w:num>
  <w:num w:numId="14">
    <w:abstractNumId w:val="6"/>
  </w:num>
  <w:num w:numId="15">
    <w:abstractNumId w:val="35"/>
  </w:num>
  <w:num w:numId="16">
    <w:abstractNumId w:val="23"/>
  </w:num>
  <w:num w:numId="17">
    <w:abstractNumId w:val="25"/>
  </w:num>
  <w:num w:numId="18">
    <w:abstractNumId w:val="11"/>
  </w:num>
  <w:num w:numId="19">
    <w:abstractNumId w:val="9"/>
  </w:num>
  <w:num w:numId="20">
    <w:abstractNumId w:val="7"/>
  </w:num>
  <w:num w:numId="21">
    <w:abstractNumId w:val="39"/>
  </w:num>
  <w:num w:numId="22">
    <w:abstractNumId w:val="1"/>
  </w:num>
  <w:num w:numId="23">
    <w:abstractNumId w:val="37"/>
  </w:num>
  <w:num w:numId="24">
    <w:abstractNumId w:val="43"/>
  </w:num>
  <w:num w:numId="25">
    <w:abstractNumId w:val="21"/>
  </w:num>
  <w:num w:numId="26">
    <w:abstractNumId w:val="31"/>
  </w:num>
  <w:num w:numId="27">
    <w:abstractNumId w:val="17"/>
  </w:num>
  <w:num w:numId="28">
    <w:abstractNumId w:val="28"/>
  </w:num>
  <w:num w:numId="29">
    <w:abstractNumId w:val="38"/>
  </w:num>
  <w:num w:numId="30">
    <w:abstractNumId w:val="13"/>
  </w:num>
  <w:num w:numId="31">
    <w:abstractNumId w:val="33"/>
  </w:num>
  <w:num w:numId="32">
    <w:abstractNumId w:val="8"/>
  </w:num>
  <w:num w:numId="33">
    <w:abstractNumId w:val="32"/>
  </w:num>
  <w:num w:numId="34">
    <w:abstractNumId w:val="40"/>
  </w:num>
  <w:num w:numId="35">
    <w:abstractNumId w:val="3"/>
  </w:num>
  <w:num w:numId="36">
    <w:abstractNumId w:val="5"/>
  </w:num>
  <w:num w:numId="37">
    <w:abstractNumId w:val="18"/>
  </w:num>
  <w:num w:numId="38">
    <w:abstractNumId w:val="22"/>
  </w:num>
  <w:num w:numId="39">
    <w:abstractNumId w:val="2"/>
  </w:num>
  <w:num w:numId="40">
    <w:abstractNumId w:val="4"/>
  </w:num>
  <w:num w:numId="41">
    <w:abstractNumId w:val="42"/>
  </w:num>
  <w:num w:numId="42">
    <w:abstractNumId w:val="36"/>
  </w:num>
  <w:num w:numId="43">
    <w:abstractNumId w:val="16"/>
  </w:num>
  <w:num w:numId="44">
    <w:abstractNumId w:val="29"/>
  </w:num>
  <w:num w:numId="45">
    <w:abstractNumId w:val="14"/>
  </w:num>
  <w:num w:numId="46">
    <w:abstractNumId w:val="27"/>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2B6"/>
    <w:rsid w:val="00002ADB"/>
    <w:rsid w:val="00002E3E"/>
    <w:rsid w:val="000041A7"/>
    <w:rsid w:val="000049E2"/>
    <w:rsid w:val="00005297"/>
    <w:rsid w:val="00005320"/>
    <w:rsid w:val="00005AAF"/>
    <w:rsid w:val="00005DA2"/>
    <w:rsid w:val="00006109"/>
    <w:rsid w:val="00006478"/>
    <w:rsid w:val="00006605"/>
    <w:rsid w:val="00006CC0"/>
    <w:rsid w:val="00006E59"/>
    <w:rsid w:val="00006F56"/>
    <w:rsid w:val="0000750B"/>
    <w:rsid w:val="00007DBE"/>
    <w:rsid w:val="0001019D"/>
    <w:rsid w:val="0001049E"/>
    <w:rsid w:val="000107E5"/>
    <w:rsid w:val="000110A0"/>
    <w:rsid w:val="0001128A"/>
    <w:rsid w:val="000118E2"/>
    <w:rsid w:val="000123A0"/>
    <w:rsid w:val="000123F7"/>
    <w:rsid w:val="0001241F"/>
    <w:rsid w:val="000126E0"/>
    <w:rsid w:val="000128BD"/>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9EC"/>
    <w:rsid w:val="00017B23"/>
    <w:rsid w:val="00017C86"/>
    <w:rsid w:val="00017DA6"/>
    <w:rsid w:val="00020247"/>
    <w:rsid w:val="00020F2B"/>
    <w:rsid w:val="000219C9"/>
    <w:rsid w:val="00021CF8"/>
    <w:rsid w:val="00022077"/>
    <w:rsid w:val="0002220F"/>
    <w:rsid w:val="000227D0"/>
    <w:rsid w:val="00022CB1"/>
    <w:rsid w:val="000234FA"/>
    <w:rsid w:val="000245EA"/>
    <w:rsid w:val="000250AE"/>
    <w:rsid w:val="00025352"/>
    <w:rsid w:val="000256F6"/>
    <w:rsid w:val="000258FE"/>
    <w:rsid w:val="00025969"/>
    <w:rsid w:val="00025ADD"/>
    <w:rsid w:val="00025C7D"/>
    <w:rsid w:val="000262DF"/>
    <w:rsid w:val="000267E8"/>
    <w:rsid w:val="00026B5A"/>
    <w:rsid w:val="00027156"/>
    <w:rsid w:val="000278C9"/>
    <w:rsid w:val="00027AEA"/>
    <w:rsid w:val="00027C0E"/>
    <w:rsid w:val="0003045C"/>
    <w:rsid w:val="000304B0"/>
    <w:rsid w:val="00031028"/>
    <w:rsid w:val="00031391"/>
    <w:rsid w:val="00031838"/>
    <w:rsid w:val="00031B83"/>
    <w:rsid w:val="0003222D"/>
    <w:rsid w:val="000323A5"/>
    <w:rsid w:val="0003275F"/>
    <w:rsid w:val="00032DB0"/>
    <w:rsid w:val="00033078"/>
    <w:rsid w:val="00033221"/>
    <w:rsid w:val="000336F1"/>
    <w:rsid w:val="00033C66"/>
    <w:rsid w:val="00033CA7"/>
    <w:rsid w:val="00033CEA"/>
    <w:rsid w:val="000341A9"/>
    <w:rsid w:val="000348DE"/>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21A"/>
    <w:rsid w:val="00041469"/>
    <w:rsid w:val="000416C6"/>
    <w:rsid w:val="00041764"/>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9FA"/>
    <w:rsid w:val="00045A56"/>
    <w:rsid w:val="00046084"/>
    <w:rsid w:val="00046323"/>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3E94"/>
    <w:rsid w:val="00054184"/>
    <w:rsid w:val="00054D18"/>
    <w:rsid w:val="00055BAB"/>
    <w:rsid w:val="00055C7F"/>
    <w:rsid w:val="00056224"/>
    <w:rsid w:val="00056BCF"/>
    <w:rsid w:val="0005719A"/>
    <w:rsid w:val="0005726F"/>
    <w:rsid w:val="0005743C"/>
    <w:rsid w:val="00057F07"/>
    <w:rsid w:val="000602BA"/>
    <w:rsid w:val="000604A7"/>
    <w:rsid w:val="00060510"/>
    <w:rsid w:val="00060B4F"/>
    <w:rsid w:val="00060F15"/>
    <w:rsid w:val="000610AD"/>
    <w:rsid w:val="000612AE"/>
    <w:rsid w:val="00061401"/>
    <w:rsid w:val="00061875"/>
    <w:rsid w:val="00062961"/>
    <w:rsid w:val="00062B06"/>
    <w:rsid w:val="00062FEA"/>
    <w:rsid w:val="0006322F"/>
    <w:rsid w:val="00063526"/>
    <w:rsid w:val="00063AF4"/>
    <w:rsid w:val="00064A89"/>
    <w:rsid w:val="00064B4D"/>
    <w:rsid w:val="00065181"/>
    <w:rsid w:val="00065512"/>
    <w:rsid w:val="000655DF"/>
    <w:rsid w:val="00065917"/>
    <w:rsid w:val="00065964"/>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1F2"/>
    <w:rsid w:val="0007229C"/>
    <w:rsid w:val="00072558"/>
    <w:rsid w:val="00073E4F"/>
    <w:rsid w:val="00074138"/>
    <w:rsid w:val="0007464A"/>
    <w:rsid w:val="00074B3A"/>
    <w:rsid w:val="000754C8"/>
    <w:rsid w:val="00075537"/>
    <w:rsid w:val="0007585A"/>
    <w:rsid w:val="00075CB2"/>
    <w:rsid w:val="00076035"/>
    <w:rsid w:val="00076B16"/>
    <w:rsid w:val="00076BBA"/>
    <w:rsid w:val="00077728"/>
    <w:rsid w:val="00077A50"/>
    <w:rsid w:val="00077F49"/>
    <w:rsid w:val="0008005E"/>
    <w:rsid w:val="000800FF"/>
    <w:rsid w:val="00080C36"/>
    <w:rsid w:val="00081A6C"/>
    <w:rsid w:val="00082161"/>
    <w:rsid w:val="00082CE0"/>
    <w:rsid w:val="00083EB4"/>
    <w:rsid w:val="00083F32"/>
    <w:rsid w:val="00083F3B"/>
    <w:rsid w:val="00084DDD"/>
    <w:rsid w:val="00085013"/>
    <w:rsid w:val="00085458"/>
    <w:rsid w:val="00085649"/>
    <w:rsid w:val="00085898"/>
    <w:rsid w:val="00085975"/>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498"/>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D8A"/>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671"/>
    <w:rsid w:val="000B1B8B"/>
    <w:rsid w:val="000B1C89"/>
    <w:rsid w:val="000B1ED3"/>
    <w:rsid w:val="000B2A7E"/>
    <w:rsid w:val="000B2B69"/>
    <w:rsid w:val="000B321E"/>
    <w:rsid w:val="000B33E8"/>
    <w:rsid w:val="000B3438"/>
    <w:rsid w:val="000B3608"/>
    <w:rsid w:val="000B3A13"/>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2BA1"/>
    <w:rsid w:val="000C302B"/>
    <w:rsid w:val="000C336C"/>
    <w:rsid w:val="000C355F"/>
    <w:rsid w:val="000C3725"/>
    <w:rsid w:val="000C3820"/>
    <w:rsid w:val="000C3C93"/>
    <w:rsid w:val="000C3F44"/>
    <w:rsid w:val="000C4110"/>
    <w:rsid w:val="000C4BA0"/>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6D"/>
    <w:rsid w:val="000D2DC6"/>
    <w:rsid w:val="000D2E12"/>
    <w:rsid w:val="000D41C2"/>
    <w:rsid w:val="000D41C4"/>
    <w:rsid w:val="000D4C21"/>
    <w:rsid w:val="000D4C97"/>
    <w:rsid w:val="000D5723"/>
    <w:rsid w:val="000D622F"/>
    <w:rsid w:val="000D67A8"/>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45E"/>
    <w:rsid w:val="000E3542"/>
    <w:rsid w:val="000E3664"/>
    <w:rsid w:val="000E3694"/>
    <w:rsid w:val="000E3842"/>
    <w:rsid w:val="000E3859"/>
    <w:rsid w:val="000E3A5D"/>
    <w:rsid w:val="000E413B"/>
    <w:rsid w:val="000E4844"/>
    <w:rsid w:val="000E5AD5"/>
    <w:rsid w:val="000E60FC"/>
    <w:rsid w:val="000E65D9"/>
    <w:rsid w:val="000E6698"/>
    <w:rsid w:val="000E6960"/>
    <w:rsid w:val="000E70BD"/>
    <w:rsid w:val="000E7D80"/>
    <w:rsid w:val="000F0B17"/>
    <w:rsid w:val="000F0BF5"/>
    <w:rsid w:val="000F1FDE"/>
    <w:rsid w:val="000F26D1"/>
    <w:rsid w:val="000F3707"/>
    <w:rsid w:val="000F386C"/>
    <w:rsid w:val="000F4583"/>
    <w:rsid w:val="000F4EC1"/>
    <w:rsid w:val="000F5303"/>
    <w:rsid w:val="000F5859"/>
    <w:rsid w:val="000F5DC4"/>
    <w:rsid w:val="000F6A4D"/>
    <w:rsid w:val="000F7099"/>
    <w:rsid w:val="000F7390"/>
    <w:rsid w:val="000F7496"/>
    <w:rsid w:val="000F7F52"/>
    <w:rsid w:val="0010049B"/>
    <w:rsid w:val="00100CB2"/>
    <w:rsid w:val="00101067"/>
    <w:rsid w:val="001011E4"/>
    <w:rsid w:val="001012A4"/>
    <w:rsid w:val="001020E8"/>
    <w:rsid w:val="00102EE3"/>
    <w:rsid w:val="0010307C"/>
    <w:rsid w:val="00103A0A"/>
    <w:rsid w:val="00103E67"/>
    <w:rsid w:val="0010404C"/>
    <w:rsid w:val="00104AB8"/>
    <w:rsid w:val="001053E1"/>
    <w:rsid w:val="00105658"/>
    <w:rsid w:val="001056FF"/>
    <w:rsid w:val="00105E3E"/>
    <w:rsid w:val="00105E44"/>
    <w:rsid w:val="00105EFB"/>
    <w:rsid w:val="00105F63"/>
    <w:rsid w:val="001062FE"/>
    <w:rsid w:val="00107160"/>
    <w:rsid w:val="00110144"/>
    <w:rsid w:val="00110485"/>
    <w:rsid w:val="00110D35"/>
    <w:rsid w:val="00110ECB"/>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A98"/>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8C8"/>
    <w:rsid w:val="001319BC"/>
    <w:rsid w:val="00131A96"/>
    <w:rsid w:val="00132CD3"/>
    <w:rsid w:val="00133BFE"/>
    <w:rsid w:val="00133D6C"/>
    <w:rsid w:val="00134048"/>
    <w:rsid w:val="001342D9"/>
    <w:rsid w:val="00134B72"/>
    <w:rsid w:val="0013511B"/>
    <w:rsid w:val="00135327"/>
    <w:rsid w:val="0013626D"/>
    <w:rsid w:val="00136712"/>
    <w:rsid w:val="001367E6"/>
    <w:rsid w:val="001368D4"/>
    <w:rsid w:val="001373D0"/>
    <w:rsid w:val="00137622"/>
    <w:rsid w:val="00137995"/>
    <w:rsid w:val="00137A93"/>
    <w:rsid w:val="00137BC3"/>
    <w:rsid w:val="00137BE4"/>
    <w:rsid w:val="0014016C"/>
    <w:rsid w:val="00140666"/>
    <w:rsid w:val="00140AAB"/>
    <w:rsid w:val="00140E0D"/>
    <w:rsid w:val="00141F0D"/>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392"/>
    <w:rsid w:val="00150D83"/>
    <w:rsid w:val="0015138F"/>
    <w:rsid w:val="00151401"/>
    <w:rsid w:val="00152555"/>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67A74"/>
    <w:rsid w:val="00167BBD"/>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37"/>
    <w:rsid w:val="00174BBF"/>
    <w:rsid w:val="00174CC1"/>
    <w:rsid w:val="00175851"/>
    <w:rsid w:val="00176173"/>
    <w:rsid w:val="0017635A"/>
    <w:rsid w:val="00176690"/>
    <w:rsid w:val="0017699B"/>
    <w:rsid w:val="00180186"/>
    <w:rsid w:val="00180816"/>
    <w:rsid w:val="00180E06"/>
    <w:rsid w:val="00181175"/>
    <w:rsid w:val="00181A6D"/>
    <w:rsid w:val="00181D3C"/>
    <w:rsid w:val="00182069"/>
    <w:rsid w:val="0018236C"/>
    <w:rsid w:val="00182A3F"/>
    <w:rsid w:val="00182AA0"/>
    <w:rsid w:val="00183C92"/>
    <w:rsid w:val="00183EA0"/>
    <w:rsid w:val="001840DB"/>
    <w:rsid w:val="00184A09"/>
    <w:rsid w:val="00184CEE"/>
    <w:rsid w:val="001852B9"/>
    <w:rsid w:val="001857D3"/>
    <w:rsid w:val="00185930"/>
    <w:rsid w:val="0018614F"/>
    <w:rsid w:val="00186216"/>
    <w:rsid w:val="00186A3C"/>
    <w:rsid w:val="0018758F"/>
    <w:rsid w:val="001875A5"/>
    <w:rsid w:val="00190AF5"/>
    <w:rsid w:val="001913B0"/>
    <w:rsid w:val="0019140C"/>
    <w:rsid w:val="00191479"/>
    <w:rsid w:val="00191B8F"/>
    <w:rsid w:val="00191BE8"/>
    <w:rsid w:val="00192022"/>
    <w:rsid w:val="00192BBC"/>
    <w:rsid w:val="00192C5D"/>
    <w:rsid w:val="00193270"/>
    <w:rsid w:val="001934A6"/>
    <w:rsid w:val="0019374C"/>
    <w:rsid w:val="001938B2"/>
    <w:rsid w:val="00193AFE"/>
    <w:rsid w:val="00193E15"/>
    <w:rsid w:val="00194063"/>
    <w:rsid w:val="00194092"/>
    <w:rsid w:val="00195147"/>
    <w:rsid w:val="001953E5"/>
    <w:rsid w:val="00195514"/>
    <w:rsid w:val="00195C5B"/>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2BF"/>
    <w:rsid w:val="001A6068"/>
    <w:rsid w:val="001A6330"/>
    <w:rsid w:val="001A687A"/>
    <w:rsid w:val="001A6CC8"/>
    <w:rsid w:val="001A71EA"/>
    <w:rsid w:val="001A73A2"/>
    <w:rsid w:val="001A777D"/>
    <w:rsid w:val="001A77E3"/>
    <w:rsid w:val="001A787D"/>
    <w:rsid w:val="001A7A6F"/>
    <w:rsid w:val="001A7E83"/>
    <w:rsid w:val="001B0075"/>
    <w:rsid w:val="001B096C"/>
    <w:rsid w:val="001B0E41"/>
    <w:rsid w:val="001B0E49"/>
    <w:rsid w:val="001B0EDA"/>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A53"/>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AC7"/>
    <w:rsid w:val="001D7B7B"/>
    <w:rsid w:val="001D7CB8"/>
    <w:rsid w:val="001D7E4C"/>
    <w:rsid w:val="001E0882"/>
    <w:rsid w:val="001E0A5A"/>
    <w:rsid w:val="001E10D0"/>
    <w:rsid w:val="001E1529"/>
    <w:rsid w:val="001E201E"/>
    <w:rsid w:val="001E2533"/>
    <w:rsid w:val="001E255F"/>
    <w:rsid w:val="001E25EA"/>
    <w:rsid w:val="001E2631"/>
    <w:rsid w:val="001E27F3"/>
    <w:rsid w:val="001E29CE"/>
    <w:rsid w:val="001E2C4A"/>
    <w:rsid w:val="001E2E8C"/>
    <w:rsid w:val="001E33A3"/>
    <w:rsid w:val="001E369B"/>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3ED"/>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5998"/>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79E"/>
    <w:rsid w:val="00207940"/>
    <w:rsid w:val="00207D56"/>
    <w:rsid w:val="00210079"/>
    <w:rsid w:val="002107D2"/>
    <w:rsid w:val="00210C38"/>
    <w:rsid w:val="00210D27"/>
    <w:rsid w:val="00211E1B"/>
    <w:rsid w:val="0021265F"/>
    <w:rsid w:val="00212B7C"/>
    <w:rsid w:val="00212BD9"/>
    <w:rsid w:val="00213636"/>
    <w:rsid w:val="00213EEA"/>
    <w:rsid w:val="00213F16"/>
    <w:rsid w:val="002141CB"/>
    <w:rsid w:val="00214D71"/>
    <w:rsid w:val="00214DC0"/>
    <w:rsid w:val="0021511E"/>
    <w:rsid w:val="00215471"/>
    <w:rsid w:val="00215BD0"/>
    <w:rsid w:val="00215DE5"/>
    <w:rsid w:val="0021600A"/>
    <w:rsid w:val="00216F54"/>
    <w:rsid w:val="00217368"/>
    <w:rsid w:val="00217441"/>
    <w:rsid w:val="002177EA"/>
    <w:rsid w:val="00217D07"/>
    <w:rsid w:val="00217F93"/>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91"/>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3F0D"/>
    <w:rsid w:val="00234383"/>
    <w:rsid w:val="0023440B"/>
    <w:rsid w:val="00234610"/>
    <w:rsid w:val="002352DD"/>
    <w:rsid w:val="00235366"/>
    <w:rsid w:val="002355AF"/>
    <w:rsid w:val="00235ACF"/>
    <w:rsid w:val="0023608E"/>
    <w:rsid w:val="0023626B"/>
    <w:rsid w:val="00236FB8"/>
    <w:rsid w:val="002370CB"/>
    <w:rsid w:val="00237E2E"/>
    <w:rsid w:val="00237F34"/>
    <w:rsid w:val="00237F71"/>
    <w:rsid w:val="0024039F"/>
    <w:rsid w:val="002403B7"/>
    <w:rsid w:val="00240569"/>
    <w:rsid w:val="0024069C"/>
    <w:rsid w:val="00240A2C"/>
    <w:rsid w:val="002410B3"/>
    <w:rsid w:val="00241993"/>
    <w:rsid w:val="00242273"/>
    <w:rsid w:val="0024402E"/>
    <w:rsid w:val="0024435D"/>
    <w:rsid w:val="002443B6"/>
    <w:rsid w:val="00244C9E"/>
    <w:rsid w:val="00245647"/>
    <w:rsid w:val="002458CF"/>
    <w:rsid w:val="00245B68"/>
    <w:rsid w:val="00245C13"/>
    <w:rsid w:val="00246B0A"/>
    <w:rsid w:val="00246C79"/>
    <w:rsid w:val="00247738"/>
    <w:rsid w:val="0024794E"/>
    <w:rsid w:val="00247DBC"/>
    <w:rsid w:val="00247FD4"/>
    <w:rsid w:val="002503F7"/>
    <w:rsid w:val="0025070A"/>
    <w:rsid w:val="00250A09"/>
    <w:rsid w:val="00250A5F"/>
    <w:rsid w:val="00250B74"/>
    <w:rsid w:val="00250B97"/>
    <w:rsid w:val="00250E9D"/>
    <w:rsid w:val="002511D8"/>
    <w:rsid w:val="00252041"/>
    <w:rsid w:val="002520CB"/>
    <w:rsid w:val="002523D5"/>
    <w:rsid w:val="00252E43"/>
    <w:rsid w:val="002533C1"/>
    <w:rsid w:val="0025349A"/>
    <w:rsid w:val="00253BB2"/>
    <w:rsid w:val="0025445D"/>
    <w:rsid w:val="00254501"/>
    <w:rsid w:val="0025459C"/>
    <w:rsid w:val="00255A69"/>
    <w:rsid w:val="00256280"/>
    <w:rsid w:val="002562C4"/>
    <w:rsid w:val="00256E32"/>
    <w:rsid w:val="00257486"/>
    <w:rsid w:val="00257AE5"/>
    <w:rsid w:val="00257B2E"/>
    <w:rsid w:val="00257EDB"/>
    <w:rsid w:val="00257FF1"/>
    <w:rsid w:val="00260561"/>
    <w:rsid w:val="00260599"/>
    <w:rsid w:val="00260DDE"/>
    <w:rsid w:val="0026111D"/>
    <w:rsid w:val="00261863"/>
    <w:rsid w:val="00262070"/>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329F"/>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77CEA"/>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22A"/>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056"/>
    <w:rsid w:val="002B1266"/>
    <w:rsid w:val="002B1420"/>
    <w:rsid w:val="002B1BA8"/>
    <w:rsid w:val="002B256E"/>
    <w:rsid w:val="002B2874"/>
    <w:rsid w:val="002B2AA5"/>
    <w:rsid w:val="002B2B89"/>
    <w:rsid w:val="002B2E20"/>
    <w:rsid w:val="002B2E95"/>
    <w:rsid w:val="002B2EBD"/>
    <w:rsid w:val="002B2ECE"/>
    <w:rsid w:val="002B2F85"/>
    <w:rsid w:val="002B360F"/>
    <w:rsid w:val="002B39F6"/>
    <w:rsid w:val="002B3A17"/>
    <w:rsid w:val="002B3E11"/>
    <w:rsid w:val="002B3F77"/>
    <w:rsid w:val="002B52AD"/>
    <w:rsid w:val="002B53BB"/>
    <w:rsid w:val="002B5C7B"/>
    <w:rsid w:val="002B5FCF"/>
    <w:rsid w:val="002B6381"/>
    <w:rsid w:val="002B680E"/>
    <w:rsid w:val="002B6B7F"/>
    <w:rsid w:val="002B7083"/>
    <w:rsid w:val="002B7296"/>
    <w:rsid w:val="002B7613"/>
    <w:rsid w:val="002C0960"/>
    <w:rsid w:val="002C09EE"/>
    <w:rsid w:val="002C0AE0"/>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3A6"/>
    <w:rsid w:val="002C584D"/>
    <w:rsid w:val="002C5935"/>
    <w:rsid w:val="002C5FD1"/>
    <w:rsid w:val="002C6431"/>
    <w:rsid w:val="002C6526"/>
    <w:rsid w:val="002C67F8"/>
    <w:rsid w:val="002C6C22"/>
    <w:rsid w:val="002C738B"/>
    <w:rsid w:val="002C7905"/>
    <w:rsid w:val="002C7961"/>
    <w:rsid w:val="002C7D39"/>
    <w:rsid w:val="002D0266"/>
    <w:rsid w:val="002D1372"/>
    <w:rsid w:val="002D1391"/>
    <w:rsid w:val="002D13D6"/>
    <w:rsid w:val="002D14CB"/>
    <w:rsid w:val="002D1ABE"/>
    <w:rsid w:val="002D1EB9"/>
    <w:rsid w:val="002D1F08"/>
    <w:rsid w:val="002D235E"/>
    <w:rsid w:val="002D2462"/>
    <w:rsid w:val="002D2636"/>
    <w:rsid w:val="002D2DB4"/>
    <w:rsid w:val="002D2DF7"/>
    <w:rsid w:val="002D3001"/>
    <w:rsid w:val="002D3DC7"/>
    <w:rsid w:val="002D425D"/>
    <w:rsid w:val="002D4276"/>
    <w:rsid w:val="002D4374"/>
    <w:rsid w:val="002D4826"/>
    <w:rsid w:val="002D4D94"/>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8EE"/>
    <w:rsid w:val="002E5918"/>
    <w:rsid w:val="002E6369"/>
    <w:rsid w:val="002E6479"/>
    <w:rsid w:val="002E6598"/>
    <w:rsid w:val="002E6760"/>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049"/>
    <w:rsid w:val="002F73E7"/>
    <w:rsid w:val="002F74F1"/>
    <w:rsid w:val="002F75F3"/>
    <w:rsid w:val="003010D2"/>
    <w:rsid w:val="003017A2"/>
    <w:rsid w:val="0030186C"/>
    <w:rsid w:val="00301ABF"/>
    <w:rsid w:val="00301AFD"/>
    <w:rsid w:val="00301DC9"/>
    <w:rsid w:val="003022BB"/>
    <w:rsid w:val="003025BD"/>
    <w:rsid w:val="00302A7D"/>
    <w:rsid w:val="00304146"/>
    <w:rsid w:val="00304BCD"/>
    <w:rsid w:val="00304D70"/>
    <w:rsid w:val="00304DFD"/>
    <w:rsid w:val="00304F31"/>
    <w:rsid w:val="00305097"/>
    <w:rsid w:val="00305428"/>
    <w:rsid w:val="00305D0D"/>
    <w:rsid w:val="003060B2"/>
    <w:rsid w:val="003065FF"/>
    <w:rsid w:val="00306873"/>
    <w:rsid w:val="00306AA1"/>
    <w:rsid w:val="00306B46"/>
    <w:rsid w:val="00306B82"/>
    <w:rsid w:val="0030729A"/>
    <w:rsid w:val="0030754C"/>
    <w:rsid w:val="00307759"/>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208"/>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5C"/>
    <w:rsid w:val="0032136B"/>
    <w:rsid w:val="0032148D"/>
    <w:rsid w:val="003214FF"/>
    <w:rsid w:val="00321962"/>
    <w:rsid w:val="00321B0A"/>
    <w:rsid w:val="00321CBC"/>
    <w:rsid w:val="00321DB2"/>
    <w:rsid w:val="00321E50"/>
    <w:rsid w:val="00322257"/>
    <w:rsid w:val="003224A9"/>
    <w:rsid w:val="003225DA"/>
    <w:rsid w:val="00322E04"/>
    <w:rsid w:val="00322E46"/>
    <w:rsid w:val="00322EDB"/>
    <w:rsid w:val="00323B61"/>
    <w:rsid w:val="003259A7"/>
    <w:rsid w:val="00325BE8"/>
    <w:rsid w:val="00325CB8"/>
    <w:rsid w:val="00325F5A"/>
    <w:rsid w:val="00326914"/>
    <w:rsid w:val="00326AC5"/>
    <w:rsid w:val="00326E07"/>
    <w:rsid w:val="00326E22"/>
    <w:rsid w:val="00327261"/>
    <w:rsid w:val="0032749A"/>
    <w:rsid w:val="003276EA"/>
    <w:rsid w:val="003278CE"/>
    <w:rsid w:val="00327A31"/>
    <w:rsid w:val="00327DBD"/>
    <w:rsid w:val="00327EC6"/>
    <w:rsid w:val="00327F13"/>
    <w:rsid w:val="00327FC5"/>
    <w:rsid w:val="00330677"/>
    <w:rsid w:val="00330A93"/>
    <w:rsid w:val="00330F55"/>
    <w:rsid w:val="00331F8E"/>
    <w:rsid w:val="003324BE"/>
    <w:rsid w:val="00332761"/>
    <w:rsid w:val="003333DB"/>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5D4"/>
    <w:rsid w:val="003417FB"/>
    <w:rsid w:val="0034227B"/>
    <w:rsid w:val="003426D1"/>
    <w:rsid w:val="00342962"/>
    <w:rsid w:val="00343634"/>
    <w:rsid w:val="00343736"/>
    <w:rsid w:val="0034389D"/>
    <w:rsid w:val="00344865"/>
    <w:rsid w:val="00344DDC"/>
    <w:rsid w:val="003453D1"/>
    <w:rsid w:val="003460EA"/>
    <w:rsid w:val="003461D0"/>
    <w:rsid w:val="003468F7"/>
    <w:rsid w:val="00351417"/>
    <w:rsid w:val="0035141E"/>
    <w:rsid w:val="00351965"/>
    <w:rsid w:val="003519F4"/>
    <w:rsid w:val="00351CB1"/>
    <w:rsid w:val="00351E52"/>
    <w:rsid w:val="00352132"/>
    <w:rsid w:val="00352275"/>
    <w:rsid w:val="0035227E"/>
    <w:rsid w:val="0035262F"/>
    <w:rsid w:val="003526D5"/>
    <w:rsid w:val="00352ABB"/>
    <w:rsid w:val="00352CCE"/>
    <w:rsid w:val="00352F9B"/>
    <w:rsid w:val="00353480"/>
    <w:rsid w:val="003535CF"/>
    <w:rsid w:val="003535FF"/>
    <w:rsid w:val="00353714"/>
    <w:rsid w:val="0035406F"/>
    <w:rsid w:val="00354570"/>
    <w:rsid w:val="00354F76"/>
    <w:rsid w:val="0035500D"/>
    <w:rsid w:val="003559A1"/>
    <w:rsid w:val="00356747"/>
    <w:rsid w:val="00356A9A"/>
    <w:rsid w:val="003576E2"/>
    <w:rsid w:val="00357DB1"/>
    <w:rsid w:val="003604CC"/>
    <w:rsid w:val="00360629"/>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027"/>
    <w:rsid w:val="0036648F"/>
    <w:rsid w:val="00367B5C"/>
    <w:rsid w:val="00367CD5"/>
    <w:rsid w:val="003708D3"/>
    <w:rsid w:val="003711B7"/>
    <w:rsid w:val="00371A6D"/>
    <w:rsid w:val="00371CC6"/>
    <w:rsid w:val="00372217"/>
    <w:rsid w:val="0037316B"/>
    <w:rsid w:val="003738C8"/>
    <w:rsid w:val="003739AB"/>
    <w:rsid w:val="00373D9D"/>
    <w:rsid w:val="00373E9D"/>
    <w:rsid w:val="00374785"/>
    <w:rsid w:val="00374BEC"/>
    <w:rsid w:val="003751B0"/>
    <w:rsid w:val="00375270"/>
    <w:rsid w:val="00375687"/>
    <w:rsid w:val="003756AB"/>
    <w:rsid w:val="00375920"/>
    <w:rsid w:val="00375BA4"/>
    <w:rsid w:val="00375BAE"/>
    <w:rsid w:val="0037626A"/>
    <w:rsid w:val="0037644E"/>
    <w:rsid w:val="00376B84"/>
    <w:rsid w:val="00376F4F"/>
    <w:rsid w:val="00376FFA"/>
    <w:rsid w:val="0037740E"/>
    <w:rsid w:val="00377555"/>
    <w:rsid w:val="003775BD"/>
    <w:rsid w:val="00377FC8"/>
    <w:rsid w:val="00380BD9"/>
    <w:rsid w:val="00380F89"/>
    <w:rsid w:val="003812DF"/>
    <w:rsid w:val="00381411"/>
    <w:rsid w:val="0038163B"/>
    <w:rsid w:val="00381868"/>
    <w:rsid w:val="00381CC0"/>
    <w:rsid w:val="003829AC"/>
    <w:rsid w:val="00382AB6"/>
    <w:rsid w:val="00382FA1"/>
    <w:rsid w:val="003843D7"/>
    <w:rsid w:val="00384B1D"/>
    <w:rsid w:val="00384FAF"/>
    <w:rsid w:val="00385156"/>
    <w:rsid w:val="00385D97"/>
    <w:rsid w:val="00386823"/>
    <w:rsid w:val="00386CDE"/>
    <w:rsid w:val="00387414"/>
    <w:rsid w:val="0038771B"/>
    <w:rsid w:val="00387F61"/>
    <w:rsid w:val="0039007C"/>
    <w:rsid w:val="003906FD"/>
    <w:rsid w:val="00390BAD"/>
    <w:rsid w:val="00391E1B"/>
    <w:rsid w:val="00392424"/>
    <w:rsid w:val="00392780"/>
    <w:rsid w:val="0039282D"/>
    <w:rsid w:val="00392992"/>
    <w:rsid w:val="003938AC"/>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AC8"/>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01B2"/>
    <w:rsid w:val="003B16C4"/>
    <w:rsid w:val="003B2559"/>
    <w:rsid w:val="003B26D1"/>
    <w:rsid w:val="003B2B4E"/>
    <w:rsid w:val="003B385F"/>
    <w:rsid w:val="003B39A8"/>
    <w:rsid w:val="003B40B8"/>
    <w:rsid w:val="003B4252"/>
    <w:rsid w:val="003B511C"/>
    <w:rsid w:val="003B52EF"/>
    <w:rsid w:val="003B5521"/>
    <w:rsid w:val="003B56D7"/>
    <w:rsid w:val="003B5FFA"/>
    <w:rsid w:val="003B60C3"/>
    <w:rsid w:val="003B6537"/>
    <w:rsid w:val="003B6972"/>
    <w:rsid w:val="003B7417"/>
    <w:rsid w:val="003B7782"/>
    <w:rsid w:val="003B7FFA"/>
    <w:rsid w:val="003C0697"/>
    <w:rsid w:val="003C0C03"/>
    <w:rsid w:val="003C0FE1"/>
    <w:rsid w:val="003C14E0"/>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325"/>
    <w:rsid w:val="003D07C9"/>
    <w:rsid w:val="003D0BE6"/>
    <w:rsid w:val="003D0E37"/>
    <w:rsid w:val="003D1253"/>
    <w:rsid w:val="003D2C8D"/>
    <w:rsid w:val="003D3332"/>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157"/>
    <w:rsid w:val="003D7DB8"/>
    <w:rsid w:val="003D7DDC"/>
    <w:rsid w:val="003D7F5C"/>
    <w:rsid w:val="003E05DE"/>
    <w:rsid w:val="003E0627"/>
    <w:rsid w:val="003E0717"/>
    <w:rsid w:val="003E106A"/>
    <w:rsid w:val="003E18F8"/>
    <w:rsid w:val="003E2032"/>
    <w:rsid w:val="003E27FF"/>
    <w:rsid w:val="003E2986"/>
    <w:rsid w:val="003E2AFD"/>
    <w:rsid w:val="003E2AFF"/>
    <w:rsid w:val="003E2B6D"/>
    <w:rsid w:val="003E3D1E"/>
    <w:rsid w:val="003E410B"/>
    <w:rsid w:val="003E41D5"/>
    <w:rsid w:val="003E422A"/>
    <w:rsid w:val="003E4244"/>
    <w:rsid w:val="003E43DA"/>
    <w:rsid w:val="003E4567"/>
    <w:rsid w:val="003E4ACF"/>
    <w:rsid w:val="003E4CE0"/>
    <w:rsid w:val="003E4F76"/>
    <w:rsid w:val="003E55BD"/>
    <w:rsid w:val="003E59EF"/>
    <w:rsid w:val="003E5FC7"/>
    <w:rsid w:val="003E6291"/>
    <w:rsid w:val="003E664E"/>
    <w:rsid w:val="003E66B9"/>
    <w:rsid w:val="003E6732"/>
    <w:rsid w:val="003E6CD2"/>
    <w:rsid w:val="003E7A87"/>
    <w:rsid w:val="003E7DE1"/>
    <w:rsid w:val="003E7F41"/>
    <w:rsid w:val="003F004C"/>
    <w:rsid w:val="003F0144"/>
    <w:rsid w:val="003F022F"/>
    <w:rsid w:val="003F0320"/>
    <w:rsid w:val="003F0831"/>
    <w:rsid w:val="003F0CBC"/>
    <w:rsid w:val="003F117A"/>
    <w:rsid w:val="003F20D5"/>
    <w:rsid w:val="003F23DA"/>
    <w:rsid w:val="003F3795"/>
    <w:rsid w:val="003F3B80"/>
    <w:rsid w:val="003F3C34"/>
    <w:rsid w:val="003F4064"/>
    <w:rsid w:val="003F4111"/>
    <w:rsid w:val="003F42CE"/>
    <w:rsid w:val="003F4423"/>
    <w:rsid w:val="003F49A2"/>
    <w:rsid w:val="003F4D54"/>
    <w:rsid w:val="003F504B"/>
    <w:rsid w:val="003F5B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BF5"/>
    <w:rsid w:val="00405CC0"/>
    <w:rsid w:val="00405D99"/>
    <w:rsid w:val="00405E6B"/>
    <w:rsid w:val="0040602C"/>
    <w:rsid w:val="0040621A"/>
    <w:rsid w:val="0040638D"/>
    <w:rsid w:val="004066A1"/>
    <w:rsid w:val="0040782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732"/>
    <w:rsid w:val="00421836"/>
    <w:rsid w:val="00421EAF"/>
    <w:rsid w:val="0042290D"/>
    <w:rsid w:val="00422B26"/>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0D9"/>
    <w:rsid w:val="004321BF"/>
    <w:rsid w:val="00432222"/>
    <w:rsid w:val="004322CE"/>
    <w:rsid w:val="004327FE"/>
    <w:rsid w:val="004328BA"/>
    <w:rsid w:val="00432E3F"/>
    <w:rsid w:val="00433624"/>
    <w:rsid w:val="00433889"/>
    <w:rsid w:val="00433B53"/>
    <w:rsid w:val="004341A8"/>
    <w:rsid w:val="00434235"/>
    <w:rsid w:val="00434FE9"/>
    <w:rsid w:val="00435319"/>
    <w:rsid w:val="00435C70"/>
    <w:rsid w:val="00435FCB"/>
    <w:rsid w:val="004360D2"/>
    <w:rsid w:val="00437CB6"/>
    <w:rsid w:val="00437EDA"/>
    <w:rsid w:val="004411DD"/>
    <w:rsid w:val="004412FF"/>
    <w:rsid w:val="00441660"/>
    <w:rsid w:val="00441AEF"/>
    <w:rsid w:val="00441FCA"/>
    <w:rsid w:val="00442F8E"/>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D5C"/>
    <w:rsid w:val="00451E14"/>
    <w:rsid w:val="00452109"/>
    <w:rsid w:val="00452C56"/>
    <w:rsid w:val="00452C8B"/>
    <w:rsid w:val="00452F7E"/>
    <w:rsid w:val="00453008"/>
    <w:rsid w:val="004536ED"/>
    <w:rsid w:val="004537B5"/>
    <w:rsid w:val="0045382F"/>
    <w:rsid w:val="00453CB1"/>
    <w:rsid w:val="00454360"/>
    <w:rsid w:val="004545C8"/>
    <w:rsid w:val="00454D04"/>
    <w:rsid w:val="00454E2A"/>
    <w:rsid w:val="004554A1"/>
    <w:rsid w:val="00455DC9"/>
    <w:rsid w:val="00455FD7"/>
    <w:rsid w:val="0045649B"/>
    <w:rsid w:val="00456F3D"/>
    <w:rsid w:val="00460561"/>
    <w:rsid w:val="00460680"/>
    <w:rsid w:val="00460B9A"/>
    <w:rsid w:val="00460F6A"/>
    <w:rsid w:val="0046112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A71"/>
    <w:rsid w:val="00470D19"/>
    <w:rsid w:val="00471271"/>
    <w:rsid w:val="004713CD"/>
    <w:rsid w:val="00471716"/>
    <w:rsid w:val="004718C9"/>
    <w:rsid w:val="00471A09"/>
    <w:rsid w:val="004720C6"/>
    <w:rsid w:val="0047219C"/>
    <w:rsid w:val="004723E8"/>
    <w:rsid w:val="004727AD"/>
    <w:rsid w:val="00473921"/>
    <w:rsid w:val="00473FA6"/>
    <w:rsid w:val="00474165"/>
    <w:rsid w:val="004743FC"/>
    <w:rsid w:val="004744DB"/>
    <w:rsid w:val="00474E8D"/>
    <w:rsid w:val="00475096"/>
    <w:rsid w:val="004750E8"/>
    <w:rsid w:val="00475228"/>
    <w:rsid w:val="00476F9E"/>
    <w:rsid w:val="00477603"/>
    <w:rsid w:val="00477A7E"/>
    <w:rsid w:val="00477CDD"/>
    <w:rsid w:val="004800B0"/>
    <w:rsid w:val="00480C89"/>
    <w:rsid w:val="00481460"/>
    <w:rsid w:val="0048158D"/>
    <w:rsid w:val="00481E46"/>
    <w:rsid w:val="004823DC"/>
    <w:rsid w:val="00482685"/>
    <w:rsid w:val="00482FF2"/>
    <w:rsid w:val="0048333C"/>
    <w:rsid w:val="0048365C"/>
    <w:rsid w:val="0048369D"/>
    <w:rsid w:val="00483739"/>
    <w:rsid w:val="0048375F"/>
    <w:rsid w:val="004838C7"/>
    <w:rsid w:val="00484322"/>
    <w:rsid w:val="004846D6"/>
    <w:rsid w:val="004850C7"/>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3AC1"/>
    <w:rsid w:val="004942AF"/>
    <w:rsid w:val="00494A3A"/>
    <w:rsid w:val="00494B0A"/>
    <w:rsid w:val="00495595"/>
    <w:rsid w:val="00497086"/>
    <w:rsid w:val="004971B2"/>
    <w:rsid w:val="0049735B"/>
    <w:rsid w:val="0049748C"/>
    <w:rsid w:val="00497495"/>
    <w:rsid w:val="00497A67"/>
    <w:rsid w:val="004A030E"/>
    <w:rsid w:val="004A041F"/>
    <w:rsid w:val="004A043F"/>
    <w:rsid w:val="004A1340"/>
    <w:rsid w:val="004A1EA1"/>
    <w:rsid w:val="004A28D8"/>
    <w:rsid w:val="004A36BE"/>
    <w:rsid w:val="004A47EF"/>
    <w:rsid w:val="004A48E8"/>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DD1"/>
    <w:rsid w:val="004A7E5B"/>
    <w:rsid w:val="004B0121"/>
    <w:rsid w:val="004B0135"/>
    <w:rsid w:val="004B03E9"/>
    <w:rsid w:val="004B05B4"/>
    <w:rsid w:val="004B09CA"/>
    <w:rsid w:val="004B0C82"/>
    <w:rsid w:val="004B0E24"/>
    <w:rsid w:val="004B17F2"/>
    <w:rsid w:val="004B28F4"/>
    <w:rsid w:val="004B2B4C"/>
    <w:rsid w:val="004B37A1"/>
    <w:rsid w:val="004B464E"/>
    <w:rsid w:val="004B47E3"/>
    <w:rsid w:val="004B4930"/>
    <w:rsid w:val="004B4D62"/>
    <w:rsid w:val="004B4D7C"/>
    <w:rsid w:val="004B4F1E"/>
    <w:rsid w:val="004B5442"/>
    <w:rsid w:val="004B544C"/>
    <w:rsid w:val="004B57AE"/>
    <w:rsid w:val="004B58F4"/>
    <w:rsid w:val="004B5F29"/>
    <w:rsid w:val="004B64D4"/>
    <w:rsid w:val="004B753E"/>
    <w:rsid w:val="004B7C38"/>
    <w:rsid w:val="004B7D75"/>
    <w:rsid w:val="004B7E45"/>
    <w:rsid w:val="004C0B71"/>
    <w:rsid w:val="004C0CC9"/>
    <w:rsid w:val="004C125A"/>
    <w:rsid w:val="004C15F7"/>
    <w:rsid w:val="004C17E0"/>
    <w:rsid w:val="004C1B83"/>
    <w:rsid w:val="004C1D79"/>
    <w:rsid w:val="004C2636"/>
    <w:rsid w:val="004C2AEC"/>
    <w:rsid w:val="004C3734"/>
    <w:rsid w:val="004C3BD3"/>
    <w:rsid w:val="004C4243"/>
    <w:rsid w:val="004C5232"/>
    <w:rsid w:val="004C622D"/>
    <w:rsid w:val="004C65B8"/>
    <w:rsid w:val="004C6E72"/>
    <w:rsid w:val="004C7245"/>
    <w:rsid w:val="004C7D53"/>
    <w:rsid w:val="004C7E14"/>
    <w:rsid w:val="004D0BC5"/>
    <w:rsid w:val="004D12E1"/>
    <w:rsid w:val="004D139B"/>
    <w:rsid w:val="004D1459"/>
    <w:rsid w:val="004D176C"/>
    <w:rsid w:val="004D1C52"/>
    <w:rsid w:val="004D1FA6"/>
    <w:rsid w:val="004D21D9"/>
    <w:rsid w:val="004D2454"/>
    <w:rsid w:val="004D24B1"/>
    <w:rsid w:val="004D31E1"/>
    <w:rsid w:val="004D3645"/>
    <w:rsid w:val="004D3806"/>
    <w:rsid w:val="004D39C8"/>
    <w:rsid w:val="004D3B0C"/>
    <w:rsid w:val="004D3E20"/>
    <w:rsid w:val="004D4132"/>
    <w:rsid w:val="004D4CF7"/>
    <w:rsid w:val="004D4D25"/>
    <w:rsid w:val="004D51CB"/>
    <w:rsid w:val="004D5746"/>
    <w:rsid w:val="004D604B"/>
    <w:rsid w:val="004D6349"/>
    <w:rsid w:val="004D66F8"/>
    <w:rsid w:val="004D6F4B"/>
    <w:rsid w:val="004D75C2"/>
    <w:rsid w:val="004D7C23"/>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4EBF"/>
    <w:rsid w:val="004F513A"/>
    <w:rsid w:val="004F64C2"/>
    <w:rsid w:val="004F65B3"/>
    <w:rsid w:val="004F65EF"/>
    <w:rsid w:val="004F6A14"/>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423"/>
    <w:rsid w:val="0050753C"/>
    <w:rsid w:val="0051010C"/>
    <w:rsid w:val="0051028B"/>
    <w:rsid w:val="00510730"/>
    <w:rsid w:val="00510EE7"/>
    <w:rsid w:val="00511079"/>
    <w:rsid w:val="005113A1"/>
    <w:rsid w:val="0051157F"/>
    <w:rsid w:val="005116A9"/>
    <w:rsid w:val="00511969"/>
    <w:rsid w:val="00511EF4"/>
    <w:rsid w:val="00511FF7"/>
    <w:rsid w:val="005121D0"/>
    <w:rsid w:val="00512234"/>
    <w:rsid w:val="00512B52"/>
    <w:rsid w:val="00512F77"/>
    <w:rsid w:val="00513025"/>
    <w:rsid w:val="00513292"/>
    <w:rsid w:val="00513E1D"/>
    <w:rsid w:val="00514717"/>
    <w:rsid w:val="00514926"/>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1D17"/>
    <w:rsid w:val="005220D9"/>
    <w:rsid w:val="00522913"/>
    <w:rsid w:val="00523643"/>
    <w:rsid w:val="00523FA2"/>
    <w:rsid w:val="005240E0"/>
    <w:rsid w:val="005247C7"/>
    <w:rsid w:val="005248F5"/>
    <w:rsid w:val="00524956"/>
    <w:rsid w:val="00525AB0"/>
    <w:rsid w:val="00525E6C"/>
    <w:rsid w:val="00526073"/>
    <w:rsid w:val="00526551"/>
    <w:rsid w:val="00526914"/>
    <w:rsid w:val="00526B55"/>
    <w:rsid w:val="00527252"/>
    <w:rsid w:val="00527E70"/>
    <w:rsid w:val="00530457"/>
    <w:rsid w:val="005307D6"/>
    <w:rsid w:val="005308D0"/>
    <w:rsid w:val="00530A78"/>
    <w:rsid w:val="0053118F"/>
    <w:rsid w:val="00531617"/>
    <w:rsid w:val="00531BEF"/>
    <w:rsid w:val="00531D99"/>
    <w:rsid w:val="00531E00"/>
    <w:rsid w:val="00532016"/>
    <w:rsid w:val="00532891"/>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13F"/>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2F5"/>
    <w:rsid w:val="00566407"/>
    <w:rsid w:val="005664EE"/>
    <w:rsid w:val="005676BC"/>
    <w:rsid w:val="00567BFC"/>
    <w:rsid w:val="00567C57"/>
    <w:rsid w:val="0057115B"/>
    <w:rsid w:val="0057178E"/>
    <w:rsid w:val="005718A5"/>
    <w:rsid w:val="005720ED"/>
    <w:rsid w:val="005721A7"/>
    <w:rsid w:val="00573440"/>
    <w:rsid w:val="00573B1A"/>
    <w:rsid w:val="0057479C"/>
    <w:rsid w:val="00574E5A"/>
    <w:rsid w:val="00575092"/>
    <w:rsid w:val="00575C40"/>
    <w:rsid w:val="00576E4E"/>
    <w:rsid w:val="005775A7"/>
    <w:rsid w:val="00577645"/>
    <w:rsid w:val="0057771F"/>
    <w:rsid w:val="0057798F"/>
    <w:rsid w:val="00577C7E"/>
    <w:rsid w:val="00580A2B"/>
    <w:rsid w:val="00580B01"/>
    <w:rsid w:val="00580DAD"/>
    <w:rsid w:val="00581377"/>
    <w:rsid w:val="005823E7"/>
    <w:rsid w:val="00582A13"/>
    <w:rsid w:val="00582F6F"/>
    <w:rsid w:val="0058365F"/>
    <w:rsid w:val="00583D6B"/>
    <w:rsid w:val="0058466A"/>
    <w:rsid w:val="00584E86"/>
    <w:rsid w:val="005856A9"/>
    <w:rsid w:val="005858B0"/>
    <w:rsid w:val="005868B6"/>
    <w:rsid w:val="00586AFB"/>
    <w:rsid w:val="00586B3A"/>
    <w:rsid w:val="0058764A"/>
    <w:rsid w:val="00587B29"/>
    <w:rsid w:val="00587B92"/>
    <w:rsid w:val="00587E83"/>
    <w:rsid w:val="00590102"/>
    <w:rsid w:val="005901D4"/>
    <w:rsid w:val="00590874"/>
    <w:rsid w:val="005908C7"/>
    <w:rsid w:val="00590F4E"/>
    <w:rsid w:val="00590FF2"/>
    <w:rsid w:val="0059119F"/>
    <w:rsid w:val="00591750"/>
    <w:rsid w:val="0059175C"/>
    <w:rsid w:val="00591764"/>
    <w:rsid w:val="00591806"/>
    <w:rsid w:val="00592CCD"/>
    <w:rsid w:val="00592E83"/>
    <w:rsid w:val="00593308"/>
    <w:rsid w:val="00593726"/>
    <w:rsid w:val="005943EA"/>
    <w:rsid w:val="0059440F"/>
    <w:rsid w:val="00594A17"/>
    <w:rsid w:val="00594A8D"/>
    <w:rsid w:val="00594CF0"/>
    <w:rsid w:val="00594F33"/>
    <w:rsid w:val="00595540"/>
    <w:rsid w:val="00595672"/>
    <w:rsid w:val="0059595E"/>
    <w:rsid w:val="00595AF3"/>
    <w:rsid w:val="005962C2"/>
    <w:rsid w:val="00596944"/>
    <w:rsid w:val="00596BF6"/>
    <w:rsid w:val="00597328"/>
    <w:rsid w:val="0059734A"/>
    <w:rsid w:val="005979CD"/>
    <w:rsid w:val="00597BF5"/>
    <w:rsid w:val="005A006F"/>
    <w:rsid w:val="005A04A6"/>
    <w:rsid w:val="005A0A0E"/>
    <w:rsid w:val="005A106D"/>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6C6B"/>
    <w:rsid w:val="005A70AA"/>
    <w:rsid w:val="005A73BF"/>
    <w:rsid w:val="005A780E"/>
    <w:rsid w:val="005A79FE"/>
    <w:rsid w:val="005A7BA7"/>
    <w:rsid w:val="005B0184"/>
    <w:rsid w:val="005B034C"/>
    <w:rsid w:val="005B0CB9"/>
    <w:rsid w:val="005B1794"/>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30F"/>
    <w:rsid w:val="005C076D"/>
    <w:rsid w:val="005C0D62"/>
    <w:rsid w:val="005C0F86"/>
    <w:rsid w:val="005C1419"/>
    <w:rsid w:val="005C1941"/>
    <w:rsid w:val="005C1C66"/>
    <w:rsid w:val="005C1F48"/>
    <w:rsid w:val="005C1FCB"/>
    <w:rsid w:val="005C26BC"/>
    <w:rsid w:val="005C2C38"/>
    <w:rsid w:val="005C2FCD"/>
    <w:rsid w:val="005C3011"/>
    <w:rsid w:val="005C315B"/>
    <w:rsid w:val="005C32F4"/>
    <w:rsid w:val="005C354A"/>
    <w:rsid w:val="005C3851"/>
    <w:rsid w:val="005C3AAF"/>
    <w:rsid w:val="005C3D5C"/>
    <w:rsid w:val="005C3FF7"/>
    <w:rsid w:val="005C415A"/>
    <w:rsid w:val="005C41A6"/>
    <w:rsid w:val="005C550B"/>
    <w:rsid w:val="005C5974"/>
    <w:rsid w:val="005C5A28"/>
    <w:rsid w:val="005C5E73"/>
    <w:rsid w:val="005C5EC3"/>
    <w:rsid w:val="005C5FA4"/>
    <w:rsid w:val="005C6350"/>
    <w:rsid w:val="005C65B1"/>
    <w:rsid w:val="005C6D11"/>
    <w:rsid w:val="005C70D8"/>
    <w:rsid w:val="005C7473"/>
    <w:rsid w:val="005C7567"/>
    <w:rsid w:val="005C7743"/>
    <w:rsid w:val="005C7B0C"/>
    <w:rsid w:val="005C7BC9"/>
    <w:rsid w:val="005C7CB9"/>
    <w:rsid w:val="005C7FA4"/>
    <w:rsid w:val="005C7FD8"/>
    <w:rsid w:val="005D02C6"/>
    <w:rsid w:val="005D045A"/>
    <w:rsid w:val="005D0C08"/>
    <w:rsid w:val="005D0F15"/>
    <w:rsid w:val="005D1C1D"/>
    <w:rsid w:val="005D1EFB"/>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671D"/>
    <w:rsid w:val="005D7331"/>
    <w:rsid w:val="005D73AA"/>
    <w:rsid w:val="005D7797"/>
    <w:rsid w:val="005E0436"/>
    <w:rsid w:val="005E0681"/>
    <w:rsid w:val="005E091A"/>
    <w:rsid w:val="005E0AB7"/>
    <w:rsid w:val="005E0EB4"/>
    <w:rsid w:val="005E1830"/>
    <w:rsid w:val="005E2570"/>
    <w:rsid w:val="005E2648"/>
    <w:rsid w:val="005E34E4"/>
    <w:rsid w:val="005E37F4"/>
    <w:rsid w:val="005E3815"/>
    <w:rsid w:val="005E3A7D"/>
    <w:rsid w:val="005E3AFE"/>
    <w:rsid w:val="005E45D9"/>
    <w:rsid w:val="005E4EA1"/>
    <w:rsid w:val="005E5084"/>
    <w:rsid w:val="005E52F7"/>
    <w:rsid w:val="005E542E"/>
    <w:rsid w:val="005E5450"/>
    <w:rsid w:val="005E5675"/>
    <w:rsid w:val="005E628E"/>
    <w:rsid w:val="005E64E3"/>
    <w:rsid w:val="005E66F3"/>
    <w:rsid w:val="005E7246"/>
    <w:rsid w:val="005E7431"/>
    <w:rsid w:val="005E792F"/>
    <w:rsid w:val="005E7996"/>
    <w:rsid w:val="005E7BF3"/>
    <w:rsid w:val="005F0740"/>
    <w:rsid w:val="005F0818"/>
    <w:rsid w:val="005F0A1C"/>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6F3"/>
    <w:rsid w:val="005F68BB"/>
    <w:rsid w:val="005F6E99"/>
    <w:rsid w:val="005F6F70"/>
    <w:rsid w:val="005F701A"/>
    <w:rsid w:val="005F70FC"/>
    <w:rsid w:val="005F74F2"/>
    <w:rsid w:val="005F7754"/>
    <w:rsid w:val="005F7EBB"/>
    <w:rsid w:val="006001A9"/>
    <w:rsid w:val="006006D3"/>
    <w:rsid w:val="006006EB"/>
    <w:rsid w:val="00600716"/>
    <w:rsid w:val="00600D44"/>
    <w:rsid w:val="00600E98"/>
    <w:rsid w:val="006014CD"/>
    <w:rsid w:val="0060172C"/>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B5A"/>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4A"/>
    <w:rsid w:val="00614880"/>
    <w:rsid w:val="00614BB1"/>
    <w:rsid w:val="0061531C"/>
    <w:rsid w:val="00615E43"/>
    <w:rsid w:val="0061660B"/>
    <w:rsid w:val="006166A6"/>
    <w:rsid w:val="00616DF4"/>
    <w:rsid w:val="00616DFB"/>
    <w:rsid w:val="00617340"/>
    <w:rsid w:val="00617394"/>
    <w:rsid w:val="006173FF"/>
    <w:rsid w:val="006179C6"/>
    <w:rsid w:val="00617DD7"/>
    <w:rsid w:val="006216A4"/>
    <w:rsid w:val="00621A84"/>
    <w:rsid w:val="00622B54"/>
    <w:rsid w:val="00623F7D"/>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1B"/>
    <w:rsid w:val="006307BB"/>
    <w:rsid w:val="0063104E"/>
    <w:rsid w:val="0063109C"/>
    <w:rsid w:val="006315F1"/>
    <w:rsid w:val="00631AFB"/>
    <w:rsid w:val="00631DA8"/>
    <w:rsid w:val="00631F02"/>
    <w:rsid w:val="00632074"/>
    <w:rsid w:val="00632112"/>
    <w:rsid w:val="00632BCC"/>
    <w:rsid w:val="00632D2C"/>
    <w:rsid w:val="00632E8E"/>
    <w:rsid w:val="00632F6D"/>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089B"/>
    <w:rsid w:val="0064140F"/>
    <w:rsid w:val="006417BB"/>
    <w:rsid w:val="00641B01"/>
    <w:rsid w:val="00641E9F"/>
    <w:rsid w:val="006420DD"/>
    <w:rsid w:val="00642268"/>
    <w:rsid w:val="00642F8C"/>
    <w:rsid w:val="00643296"/>
    <w:rsid w:val="006434AD"/>
    <w:rsid w:val="006440CE"/>
    <w:rsid w:val="0064416F"/>
    <w:rsid w:val="00644188"/>
    <w:rsid w:val="00644394"/>
    <w:rsid w:val="00644771"/>
    <w:rsid w:val="00644B46"/>
    <w:rsid w:val="00644B5F"/>
    <w:rsid w:val="00644E98"/>
    <w:rsid w:val="00645082"/>
    <w:rsid w:val="00645163"/>
    <w:rsid w:val="00645309"/>
    <w:rsid w:val="006458DD"/>
    <w:rsid w:val="00645AC0"/>
    <w:rsid w:val="00645CB8"/>
    <w:rsid w:val="00645EE6"/>
    <w:rsid w:val="006464DE"/>
    <w:rsid w:val="00646561"/>
    <w:rsid w:val="006465CA"/>
    <w:rsid w:val="006468B1"/>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A5F"/>
    <w:rsid w:val="00657DCF"/>
    <w:rsid w:val="00660204"/>
    <w:rsid w:val="006602E3"/>
    <w:rsid w:val="00660597"/>
    <w:rsid w:val="00660B7A"/>
    <w:rsid w:val="006614A2"/>
    <w:rsid w:val="006622D2"/>
    <w:rsid w:val="00662812"/>
    <w:rsid w:val="00663F87"/>
    <w:rsid w:val="00664108"/>
    <w:rsid w:val="00664B4E"/>
    <w:rsid w:val="006653C0"/>
    <w:rsid w:val="0066544C"/>
    <w:rsid w:val="0066568E"/>
    <w:rsid w:val="006656A0"/>
    <w:rsid w:val="006659B6"/>
    <w:rsid w:val="00665E4E"/>
    <w:rsid w:val="006665F6"/>
    <w:rsid w:val="006668C5"/>
    <w:rsid w:val="006668D1"/>
    <w:rsid w:val="006671B0"/>
    <w:rsid w:val="00667269"/>
    <w:rsid w:val="0066776B"/>
    <w:rsid w:val="00670718"/>
    <w:rsid w:val="006708ED"/>
    <w:rsid w:val="00670AA8"/>
    <w:rsid w:val="00670ACC"/>
    <w:rsid w:val="00672B19"/>
    <w:rsid w:val="00672B53"/>
    <w:rsid w:val="00672F34"/>
    <w:rsid w:val="006731A2"/>
    <w:rsid w:val="00673BBB"/>
    <w:rsid w:val="00673C13"/>
    <w:rsid w:val="00673DA4"/>
    <w:rsid w:val="00673E72"/>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029"/>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26"/>
    <w:rsid w:val="00695049"/>
    <w:rsid w:val="006956E7"/>
    <w:rsid w:val="00695BA0"/>
    <w:rsid w:val="0069603E"/>
    <w:rsid w:val="00696198"/>
    <w:rsid w:val="006962EB"/>
    <w:rsid w:val="00696DBD"/>
    <w:rsid w:val="00696EDE"/>
    <w:rsid w:val="00697E9C"/>
    <w:rsid w:val="006A01DD"/>
    <w:rsid w:val="006A01E3"/>
    <w:rsid w:val="006A0243"/>
    <w:rsid w:val="006A0A33"/>
    <w:rsid w:val="006A10C2"/>
    <w:rsid w:val="006A10E6"/>
    <w:rsid w:val="006A149B"/>
    <w:rsid w:val="006A1887"/>
    <w:rsid w:val="006A2574"/>
    <w:rsid w:val="006A28A0"/>
    <w:rsid w:val="006A2B47"/>
    <w:rsid w:val="006A3262"/>
    <w:rsid w:val="006A3EFB"/>
    <w:rsid w:val="006A4132"/>
    <w:rsid w:val="006A4803"/>
    <w:rsid w:val="006A508F"/>
    <w:rsid w:val="006A53A9"/>
    <w:rsid w:val="006A5558"/>
    <w:rsid w:val="006A5C76"/>
    <w:rsid w:val="006A5CDF"/>
    <w:rsid w:val="006A653F"/>
    <w:rsid w:val="006A6B35"/>
    <w:rsid w:val="006A6FCE"/>
    <w:rsid w:val="006A7472"/>
    <w:rsid w:val="006A747C"/>
    <w:rsid w:val="006A7BD3"/>
    <w:rsid w:val="006B09C2"/>
    <w:rsid w:val="006B1785"/>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B7F74"/>
    <w:rsid w:val="006C0163"/>
    <w:rsid w:val="006C03A1"/>
    <w:rsid w:val="006C050A"/>
    <w:rsid w:val="006C0D7B"/>
    <w:rsid w:val="006C0D99"/>
    <w:rsid w:val="006C0F13"/>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E40"/>
    <w:rsid w:val="006C6263"/>
    <w:rsid w:val="006C65FB"/>
    <w:rsid w:val="006C67B2"/>
    <w:rsid w:val="006C6A9C"/>
    <w:rsid w:val="006C6D19"/>
    <w:rsid w:val="006C79F3"/>
    <w:rsid w:val="006C7A26"/>
    <w:rsid w:val="006C7C05"/>
    <w:rsid w:val="006D0759"/>
    <w:rsid w:val="006D0F79"/>
    <w:rsid w:val="006D118E"/>
    <w:rsid w:val="006D1952"/>
    <w:rsid w:val="006D227C"/>
    <w:rsid w:val="006D23AE"/>
    <w:rsid w:val="006D245C"/>
    <w:rsid w:val="006D27DB"/>
    <w:rsid w:val="006D298C"/>
    <w:rsid w:val="006D39C1"/>
    <w:rsid w:val="006D3A18"/>
    <w:rsid w:val="006D4457"/>
    <w:rsid w:val="006D4CE5"/>
    <w:rsid w:val="006D4E10"/>
    <w:rsid w:val="006D5950"/>
    <w:rsid w:val="006D60D8"/>
    <w:rsid w:val="006D6D59"/>
    <w:rsid w:val="006D7477"/>
    <w:rsid w:val="006D795E"/>
    <w:rsid w:val="006E016F"/>
    <w:rsid w:val="006E01C1"/>
    <w:rsid w:val="006E037B"/>
    <w:rsid w:val="006E04FB"/>
    <w:rsid w:val="006E13E0"/>
    <w:rsid w:val="006E2039"/>
    <w:rsid w:val="006E2B96"/>
    <w:rsid w:val="006E2E8D"/>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77B"/>
    <w:rsid w:val="006E7A25"/>
    <w:rsid w:val="006E7D87"/>
    <w:rsid w:val="006F0153"/>
    <w:rsid w:val="006F0243"/>
    <w:rsid w:val="006F0F94"/>
    <w:rsid w:val="006F1E61"/>
    <w:rsid w:val="006F218F"/>
    <w:rsid w:val="006F2F05"/>
    <w:rsid w:val="006F3158"/>
    <w:rsid w:val="006F4D0C"/>
    <w:rsid w:val="006F579B"/>
    <w:rsid w:val="006F592C"/>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C0C"/>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2EEC"/>
    <w:rsid w:val="007134F7"/>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7C"/>
    <w:rsid w:val="00722D99"/>
    <w:rsid w:val="0072324A"/>
    <w:rsid w:val="00723649"/>
    <w:rsid w:val="00723984"/>
    <w:rsid w:val="00723A2A"/>
    <w:rsid w:val="00723D12"/>
    <w:rsid w:val="00724130"/>
    <w:rsid w:val="00724197"/>
    <w:rsid w:val="007242AD"/>
    <w:rsid w:val="00724325"/>
    <w:rsid w:val="007245BA"/>
    <w:rsid w:val="007245EA"/>
    <w:rsid w:val="0072498E"/>
    <w:rsid w:val="007258CF"/>
    <w:rsid w:val="00725BC6"/>
    <w:rsid w:val="00725E0C"/>
    <w:rsid w:val="00725F87"/>
    <w:rsid w:val="00726161"/>
    <w:rsid w:val="00726567"/>
    <w:rsid w:val="007265E5"/>
    <w:rsid w:val="00726DE5"/>
    <w:rsid w:val="00726E26"/>
    <w:rsid w:val="00726F95"/>
    <w:rsid w:val="007271E5"/>
    <w:rsid w:val="00727441"/>
    <w:rsid w:val="007278A6"/>
    <w:rsid w:val="0073018D"/>
    <w:rsid w:val="00730B1F"/>
    <w:rsid w:val="00730D2E"/>
    <w:rsid w:val="00732418"/>
    <w:rsid w:val="00732568"/>
    <w:rsid w:val="007325F5"/>
    <w:rsid w:val="00732A8C"/>
    <w:rsid w:val="00733552"/>
    <w:rsid w:val="00733CD4"/>
    <w:rsid w:val="00733E92"/>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730"/>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997"/>
    <w:rsid w:val="00750DBA"/>
    <w:rsid w:val="007510BD"/>
    <w:rsid w:val="0075110E"/>
    <w:rsid w:val="0075135F"/>
    <w:rsid w:val="00751389"/>
    <w:rsid w:val="00751BB6"/>
    <w:rsid w:val="0075220A"/>
    <w:rsid w:val="007523FC"/>
    <w:rsid w:val="007526D8"/>
    <w:rsid w:val="00752B94"/>
    <w:rsid w:val="00752CC7"/>
    <w:rsid w:val="0075380E"/>
    <w:rsid w:val="00753D54"/>
    <w:rsid w:val="00753DFC"/>
    <w:rsid w:val="00754768"/>
    <w:rsid w:val="007554C6"/>
    <w:rsid w:val="0075572F"/>
    <w:rsid w:val="007557EB"/>
    <w:rsid w:val="00755DA4"/>
    <w:rsid w:val="007560D5"/>
    <w:rsid w:val="00756F2C"/>
    <w:rsid w:val="00757178"/>
    <w:rsid w:val="007573BF"/>
    <w:rsid w:val="00757500"/>
    <w:rsid w:val="00757C5C"/>
    <w:rsid w:val="0076015F"/>
    <w:rsid w:val="0076040C"/>
    <w:rsid w:val="007604EF"/>
    <w:rsid w:val="00760B99"/>
    <w:rsid w:val="00760CEC"/>
    <w:rsid w:val="00761476"/>
    <w:rsid w:val="007627F6"/>
    <w:rsid w:val="0076280D"/>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67E7D"/>
    <w:rsid w:val="00770241"/>
    <w:rsid w:val="007702C4"/>
    <w:rsid w:val="0077036F"/>
    <w:rsid w:val="00770A25"/>
    <w:rsid w:val="00771094"/>
    <w:rsid w:val="007717BF"/>
    <w:rsid w:val="00771D63"/>
    <w:rsid w:val="0077239B"/>
    <w:rsid w:val="0077257E"/>
    <w:rsid w:val="00772E72"/>
    <w:rsid w:val="007732C9"/>
    <w:rsid w:val="007733A3"/>
    <w:rsid w:val="00773ACB"/>
    <w:rsid w:val="00774122"/>
    <w:rsid w:val="00774302"/>
    <w:rsid w:val="007745A4"/>
    <w:rsid w:val="00774F6D"/>
    <w:rsid w:val="00775446"/>
    <w:rsid w:val="00775992"/>
    <w:rsid w:val="00775E4F"/>
    <w:rsid w:val="007767D4"/>
    <w:rsid w:val="00776A68"/>
    <w:rsid w:val="00776C8E"/>
    <w:rsid w:val="00777FB7"/>
    <w:rsid w:val="007800E1"/>
    <w:rsid w:val="00780AA8"/>
    <w:rsid w:val="00780D57"/>
    <w:rsid w:val="00781931"/>
    <w:rsid w:val="00781EBC"/>
    <w:rsid w:val="0078237A"/>
    <w:rsid w:val="0078244E"/>
    <w:rsid w:val="00782746"/>
    <w:rsid w:val="0078284A"/>
    <w:rsid w:val="00782937"/>
    <w:rsid w:val="00782ABF"/>
    <w:rsid w:val="00783775"/>
    <w:rsid w:val="00783E1D"/>
    <w:rsid w:val="00784455"/>
    <w:rsid w:val="0078457B"/>
    <w:rsid w:val="00784C0D"/>
    <w:rsid w:val="00785023"/>
    <w:rsid w:val="00785421"/>
    <w:rsid w:val="00785BAB"/>
    <w:rsid w:val="00785C76"/>
    <w:rsid w:val="00786091"/>
    <w:rsid w:val="00787525"/>
    <w:rsid w:val="007876A3"/>
    <w:rsid w:val="007879CF"/>
    <w:rsid w:val="00790B68"/>
    <w:rsid w:val="00790F12"/>
    <w:rsid w:val="007912DE"/>
    <w:rsid w:val="00792D3C"/>
    <w:rsid w:val="00794460"/>
    <w:rsid w:val="00794E27"/>
    <w:rsid w:val="007954EB"/>
    <w:rsid w:val="007954F6"/>
    <w:rsid w:val="0079554B"/>
    <w:rsid w:val="00795641"/>
    <w:rsid w:val="007957E2"/>
    <w:rsid w:val="00795C14"/>
    <w:rsid w:val="00795D2E"/>
    <w:rsid w:val="00795FDE"/>
    <w:rsid w:val="007973FD"/>
    <w:rsid w:val="007A0209"/>
    <w:rsid w:val="007A0BD8"/>
    <w:rsid w:val="007A112C"/>
    <w:rsid w:val="007A11B2"/>
    <w:rsid w:val="007A129F"/>
    <w:rsid w:val="007A132F"/>
    <w:rsid w:val="007A13DB"/>
    <w:rsid w:val="007A23D4"/>
    <w:rsid w:val="007A3166"/>
    <w:rsid w:val="007A33BF"/>
    <w:rsid w:val="007A36BD"/>
    <w:rsid w:val="007A4761"/>
    <w:rsid w:val="007A4A2D"/>
    <w:rsid w:val="007A5068"/>
    <w:rsid w:val="007A5694"/>
    <w:rsid w:val="007A5747"/>
    <w:rsid w:val="007A5966"/>
    <w:rsid w:val="007A5987"/>
    <w:rsid w:val="007A5C1F"/>
    <w:rsid w:val="007A5FE9"/>
    <w:rsid w:val="007A6558"/>
    <w:rsid w:val="007A69E7"/>
    <w:rsid w:val="007A6ABF"/>
    <w:rsid w:val="007A75A0"/>
    <w:rsid w:val="007A79B5"/>
    <w:rsid w:val="007A79E9"/>
    <w:rsid w:val="007A7E45"/>
    <w:rsid w:val="007A7F71"/>
    <w:rsid w:val="007B00A8"/>
    <w:rsid w:val="007B07B6"/>
    <w:rsid w:val="007B0A7F"/>
    <w:rsid w:val="007B0B17"/>
    <w:rsid w:val="007B1103"/>
    <w:rsid w:val="007B1E07"/>
    <w:rsid w:val="007B2068"/>
    <w:rsid w:val="007B20E3"/>
    <w:rsid w:val="007B2C4A"/>
    <w:rsid w:val="007B33E9"/>
    <w:rsid w:val="007B3AB6"/>
    <w:rsid w:val="007B4326"/>
    <w:rsid w:val="007B529F"/>
    <w:rsid w:val="007B5AD1"/>
    <w:rsid w:val="007B5B9D"/>
    <w:rsid w:val="007B6900"/>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C7CA5"/>
    <w:rsid w:val="007D0272"/>
    <w:rsid w:val="007D09D3"/>
    <w:rsid w:val="007D26D9"/>
    <w:rsid w:val="007D27DA"/>
    <w:rsid w:val="007D2A4C"/>
    <w:rsid w:val="007D35CE"/>
    <w:rsid w:val="007D37CB"/>
    <w:rsid w:val="007D4A4B"/>
    <w:rsid w:val="007D4BC7"/>
    <w:rsid w:val="007D50FE"/>
    <w:rsid w:val="007D5214"/>
    <w:rsid w:val="007D5D1D"/>
    <w:rsid w:val="007D69FB"/>
    <w:rsid w:val="007D6CE5"/>
    <w:rsid w:val="007D6E98"/>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7CA"/>
    <w:rsid w:val="007E58BF"/>
    <w:rsid w:val="007E672A"/>
    <w:rsid w:val="007E69A7"/>
    <w:rsid w:val="007E69E3"/>
    <w:rsid w:val="007E6C72"/>
    <w:rsid w:val="007E78F3"/>
    <w:rsid w:val="007E7E2A"/>
    <w:rsid w:val="007F0384"/>
    <w:rsid w:val="007F04A8"/>
    <w:rsid w:val="007F051A"/>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5B4F"/>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213"/>
    <w:rsid w:val="00805431"/>
    <w:rsid w:val="0080599E"/>
    <w:rsid w:val="0080635A"/>
    <w:rsid w:val="00806379"/>
    <w:rsid w:val="00806718"/>
    <w:rsid w:val="00807001"/>
    <w:rsid w:val="00807060"/>
    <w:rsid w:val="008070C2"/>
    <w:rsid w:val="00810829"/>
    <w:rsid w:val="0081157B"/>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0D85"/>
    <w:rsid w:val="00841620"/>
    <w:rsid w:val="00841805"/>
    <w:rsid w:val="00841830"/>
    <w:rsid w:val="00841B15"/>
    <w:rsid w:val="00841E68"/>
    <w:rsid w:val="00842192"/>
    <w:rsid w:val="00842316"/>
    <w:rsid w:val="0084339F"/>
    <w:rsid w:val="00843966"/>
    <w:rsid w:val="00843AC7"/>
    <w:rsid w:val="0084410B"/>
    <w:rsid w:val="008459C8"/>
    <w:rsid w:val="008471B5"/>
    <w:rsid w:val="00847417"/>
    <w:rsid w:val="00847480"/>
    <w:rsid w:val="008474A3"/>
    <w:rsid w:val="00850518"/>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6ACF"/>
    <w:rsid w:val="00857172"/>
    <w:rsid w:val="008578DC"/>
    <w:rsid w:val="00857AA0"/>
    <w:rsid w:val="00857B16"/>
    <w:rsid w:val="00857C64"/>
    <w:rsid w:val="0086026D"/>
    <w:rsid w:val="0086028C"/>
    <w:rsid w:val="00860917"/>
    <w:rsid w:val="008609F4"/>
    <w:rsid w:val="00861495"/>
    <w:rsid w:val="0086159E"/>
    <w:rsid w:val="00861A90"/>
    <w:rsid w:val="00861BAB"/>
    <w:rsid w:val="00862462"/>
    <w:rsid w:val="00862B50"/>
    <w:rsid w:val="00862D6D"/>
    <w:rsid w:val="008634BD"/>
    <w:rsid w:val="008639D0"/>
    <w:rsid w:val="00864434"/>
    <w:rsid w:val="008658EB"/>
    <w:rsid w:val="00865998"/>
    <w:rsid w:val="00865DB1"/>
    <w:rsid w:val="0086708F"/>
    <w:rsid w:val="0086779C"/>
    <w:rsid w:val="00867A18"/>
    <w:rsid w:val="00867A51"/>
    <w:rsid w:val="0087045D"/>
    <w:rsid w:val="0087091E"/>
    <w:rsid w:val="00871E04"/>
    <w:rsid w:val="00871E61"/>
    <w:rsid w:val="008723FD"/>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395"/>
    <w:rsid w:val="0088178B"/>
    <w:rsid w:val="00881A49"/>
    <w:rsid w:val="00882A93"/>
    <w:rsid w:val="008830A0"/>
    <w:rsid w:val="008836B8"/>
    <w:rsid w:val="00883DB0"/>
    <w:rsid w:val="00883F4A"/>
    <w:rsid w:val="00884B28"/>
    <w:rsid w:val="00884F33"/>
    <w:rsid w:val="0088510F"/>
    <w:rsid w:val="008854BB"/>
    <w:rsid w:val="008855E8"/>
    <w:rsid w:val="00885623"/>
    <w:rsid w:val="00885A0D"/>
    <w:rsid w:val="00885A0E"/>
    <w:rsid w:val="00886E49"/>
    <w:rsid w:val="00887046"/>
    <w:rsid w:val="00887133"/>
    <w:rsid w:val="0088771F"/>
    <w:rsid w:val="00887E46"/>
    <w:rsid w:val="0089034E"/>
    <w:rsid w:val="00890703"/>
    <w:rsid w:val="00890B4B"/>
    <w:rsid w:val="00890C42"/>
    <w:rsid w:val="00891548"/>
    <w:rsid w:val="00891676"/>
    <w:rsid w:val="00891CC5"/>
    <w:rsid w:val="00891D08"/>
    <w:rsid w:val="0089236E"/>
    <w:rsid w:val="00892556"/>
    <w:rsid w:val="0089257A"/>
    <w:rsid w:val="00892B2B"/>
    <w:rsid w:val="00892C89"/>
    <w:rsid w:val="0089324D"/>
    <w:rsid w:val="008933D7"/>
    <w:rsid w:val="00893DFB"/>
    <w:rsid w:val="00894449"/>
    <w:rsid w:val="008947DC"/>
    <w:rsid w:val="00894BC4"/>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25B"/>
    <w:rsid w:val="008A3536"/>
    <w:rsid w:val="008A371A"/>
    <w:rsid w:val="008A371C"/>
    <w:rsid w:val="008A39D3"/>
    <w:rsid w:val="008A3ED0"/>
    <w:rsid w:val="008A3F8F"/>
    <w:rsid w:val="008A4313"/>
    <w:rsid w:val="008A4622"/>
    <w:rsid w:val="008A4706"/>
    <w:rsid w:val="008A480B"/>
    <w:rsid w:val="008A4B4E"/>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8B9"/>
    <w:rsid w:val="008B69A3"/>
    <w:rsid w:val="008B6A64"/>
    <w:rsid w:val="008B6EFF"/>
    <w:rsid w:val="008B7EEE"/>
    <w:rsid w:val="008C03C1"/>
    <w:rsid w:val="008C03C8"/>
    <w:rsid w:val="008C04AB"/>
    <w:rsid w:val="008C099D"/>
    <w:rsid w:val="008C15DE"/>
    <w:rsid w:val="008C1C0B"/>
    <w:rsid w:val="008C1F7C"/>
    <w:rsid w:val="008C214F"/>
    <w:rsid w:val="008C242C"/>
    <w:rsid w:val="008C2C29"/>
    <w:rsid w:val="008C2E11"/>
    <w:rsid w:val="008C30DE"/>
    <w:rsid w:val="008C33B7"/>
    <w:rsid w:val="008C4082"/>
    <w:rsid w:val="008C44DA"/>
    <w:rsid w:val="008C4F19"/>
    <w:rsid w:val="008C4F5A"/>
    <w:rsid w:val="008C5073"/>
    <w:rsid w:val="008C5457"/>
    <w:rsid w:val="008C576F"/>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134"/>
    <w:rsid w:val="008E229D"/>
    <w:rsid w:val="008E275A"/>
    <w:rsid w:val="008E2773"/>
    <w:rsid w:val="008E27FD"/>
    <w:rsid w:val="008E318D"/>
    <w:rsid w:val="008E3397"/>
    <w:rsid w:val="008E358D"/>
    <w:rsid w:val="008E3FC5"/>
    <w:rsid w:val="008E4E3A"/>
    <w:rsid w:val="008E5161"/>
    <w:rsid w:val="008E56DA"/>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030"/>
    <w:rsid w:val="008F7270"/>
    <w:rsid w:val="008F7541"/>
    <w:rsid w:val="008F76BA"/>
    <w:rsid w:val="008F7CAE"/>
    <w:rsid w:val="008F7DCF"/>
    <w:rsid w:val="009002B6"/>
    <w:rsid w:val="009005BB"/>
    <w:rsid w:val="009009C5"/>
    <w:rsid w:val="00900E50"/>
    <w:rsid w:val="0090148F"/>
    <w:rsid w:val="00901917"/>
    <w:rsid w:val="00901E6F"/>
    <w:rsid w:val="0090278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C7"/>
    <w:rsid w:val="009115DD"/>
    <w:rsid w:val="009116A7"/>
    <w:rsid w:val="00912337"/>
    <w:rsid w:val="00912538"/>
    <w:rsid w:val="00912BCA"/>
    <w:rsid w:val="00912E2A"/>
    <w:rsid w:val="00912F77"/>
    <w:rsid w:val="00914008"/>
    <w:rsid w:val="009147CF"/>
    <w:rsid w:val="009148E1"/>
    <w:rsid w:val="00915260"/>
    <w:rsid w:val="00915A31"/>
    <w:rsid w:val="00915A6B"/>
    <w:rsid w:val="00916434"/>
    <w:rsid w:val="00916AE9"/>
    <w:rsid w:val="00916C71"/>
    <w:rsid w:val="00916D14"/>
    <w:rsid w:val="00916E6F"/>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605"/>
    <w:rsid w:val="00924D7F"/>
    <w:rsid w:val="00924FC9"/>
    <w:rsid w:val="00925041"/>
    <w:rsid w:val="00925372"/>
    <w:rsid w:val="00925AC3"/>
    <w:rsid w:val="00925BCB"/>
    <w:rsid w:val="00925DD2"/>
    <w:rsid w:val="00926392"/>
    <w:rsid w:val="00926530"/>
    <w:rsid w:val="00927A10"/>
    <w:rsid w:val="00927A8C"/>
    <w:rsid w:val="00927B28"/>
    <w:rsid w:val="009300E4"/>
    <w:rsid w:val="009306E3"/>
    <w:rsid w:val="00930D3D"/>
    <w:rsid w:val="00930F43"/>
    <w:rsid w:val="00931271"/>
    <w:rsid w:val="009312F3"/>
    <w:rsid w:val="0093148D"/>
    <w:rsid w:val="00931DCB"/>
    <w:rsid w:val="009324EB"/>
    <w:rsid w:val="009329C4"/>
    <w:rsid w:val="00933CDA"/>
    <w:rsid w:val="00933FFD"/>
    <w:rsid w:val="00934869"/>
    <w:rsid w:val="00934E1A"/>
    <w:rsid w:val="00935386"/>
    <w:rsid w:val="00935957"/>
    <w:rsid w:val="00936E9A"/>
    <w:rsid w:val="009377A9"/>
    <w:rsid w:val="00937929"/>
    <w:rsid w:val="00940211"/>
    <w:rsid w:val="00940282"/>
    <w:rsid w:val="00940972"/>
    <w:rsid w:val="00940988"/>
    <w:rsid w:val="00940AE2"/>
    <w:rsid w:val="00940FFA"/>
    <w:rsid w:val="00941828"/>
    <w:rsid w:val="00941858"/>
    <w:rsid w:val="0094248C"/>
    <w:rsid w:val="009426A8"/>
    <w:rsid w:val="0094296B"/>
    <w:rsid w:val="00942992"/>
    <w:rsid w:val="00942D0F"/>
    <w:rsid w:val="00943B4D"/>
    <w:rsid w:val="00943C61"/>
    <w:rsid w:val="00943DB6"/>
    <w:rsid w:val="00944634"/>
    <w:rsid w:val="009452E6"/>
    <w:rsid w:val="0094534D"/>
    <w:rsid w:val="0094570E"/>
    <w:rsid w:val="009457A5"/>
    <w:rsid w:val="009458DE"/>
    <w:rsid w:val="009459FB"/>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48F"/>
    <w:rsid w:val="00964678"/>
    <w:rsid w:val="00964E15"/>
    <w:rsid w:val="0096560A"/>
    <w:rsid w:val="00965667"/>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9AB"/>
    <w:rsid w:val="00980AB4"/>
    <w:rsid w:val="00980BCB"/>
    <w:rsid w:val="00981275"/>
    <w:rsid w:val="009822F5"/>
    <w:rsid w:val="0098352B"/>
    <w:rsid w:val="00983635"/>
    <w:rsid w:val="00983F6C"/>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B48"/>
    <w:rsid w:val="00987E55"/>
    <w:rsid w:val="00987E5C"/>
    <w:rsid w:val="00987E63"/>
    <w:rsid w:val="00990551"/>
    <w:rsid w:val="009915DB"/>
    <w:rsid w:val="0099241A"/>
    <w:rsid w:val="00992CFB"/>
    <w:rsid w:val="00993011"/>
    <w:rsid w:val="009934B7"/>
    <w:rsid w:val="0099354B"/>
    <w:rsid w:val="00993AED"/>
    <w:rsid w:val="00994214"/>
    <w:rsid w:val="00994872"/>
    <w:rsid w:val="009948ED"/>
    <w:rsid w:val="00994906"/>
    <w:rsid w:val="00994D17"/>
    <w:rsid w:val="00995EFD"/>
    <w:rsid w:val="009960E1"/>
    <w:rsid w:val="009961F3"/>
    <w:rsid w:val="009964F0"/>
    <w:rsid w:val="00996D65"/>
    <w:rsid w:val="00996E0A"/>
    <w:rsid w:val="00996E76"/>
    <w:rsid w:val="00997135"/>
    <w:rsid w:val="009975F8"/>
    <w:rsid w:val="009A0B68"/>
    <w:rsid w:val="009A0CC5"/>
    <w:rsid w:val="009A0D09"/>
    <w:rsid w:val="009A1448"/>
    <w:rsid w:val="009A14D5"/>
    <w:rsid w:val="009A1918"/>
    <w:rsid w:val="009A1CFB"/>
    <w:rsid w:val="009A26E8"/>
    <w:rsid w:val="009A2AE0"/>
    <w:rsid w:val="009A35C1"/>
    <w:rsid w:val="009A42ED"/>
    <w:rsid w:val="009A43EE"/>
    <w:rsid w:val="009A460E"/>
    <w:rsid w:val="009A4744"/>
    <w:rsid w:val="009A49CB"/>
    <w:rsid w:val="009A5155"/>
    <w:rsid w:val="009A566B"/>
    <w:rsid w:val="009A5A56"/>
    <w:rsid w:val="009A6058"/>
    <w:rsid w:val="009A6358"/>
    <w:rsid w:val="009A676C"/>
    <w:rsid w:val="009A6F5F"/>
    <w:rsid w:val="009A7260"/>
    <w:rsid w:val="009A74B4"/>
    <w:rsid w:val="009A7831"/>
    <w:rsid w:val="009A7B76"/>
    <w:rsid w:val="009A7CC6"/>
    <w:rsid w:val="009A7D0F"/>
    <w:rsid w:val="009B00BF"/>
    <w:rsid w:val="009B0290"/>
    <w:rsid w:val="009B06F8"/>
    <w:rsid w:val="009B1670"/>
    <w:rsid w:val="009B1851"/>
    <w:rsid w:val="009B194E"/>
    <w:rsid w:val="009B1B5B"/>
    <w:rsid w:val="009B1D92"/>
    <w:rsid w:val="009B2012"/>
    <w:rsid w:val="009B2156"/>
    <w:rsid w:val="009B2DDB"/>
    <w:rsid w:val="009B301E"/>
    <w:rsid w:val="009B3073"/>
    <w:rsid w:val="009B3B3E"/>
    <w:rsid w:val="009B4202"/>
    <w:rsid w:val="009B45B8"/>
    <w:rsid w:val="009B486A"/>
    <w:rsid w:val="009B4BAF"/>
    <w:rsid w:val="009B4E1B"/>
    <w:rsid w:val="009B522C"/>
    <w:rsid w:val="009B5911"/>
    <w:rsid w:val="009B6227"/>
    <w:rsid w:val="009B6359"/>
    <w:rsid w:val="009B63E0"/>
    <w:rsid w:val="009B66C3"/>
    <w:rsid w:val="009B6DEE"/>
    <w:rsid w:val="009B70C5"/>
    <w:rsid w:val="009B70FE"/>
    <w:rsid w:val="009B7750"/>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7BF"/>
    <w:rsid w:val="009D093F"/>
    <w:rsid w:val="009D0A22"/>
    <w:rsid w:val="009D0D2A"/>
    <w:rsid w:val="009D12D9"/>
    <w:rsid w:val="009D136B"/>
    <w:rsid w:val="009D16E5"/>
    <w:rsid w:val="009D18D2"/>
    <w:rsid w:val="009D2673"/>
    <w:rsid w:val="009D28A3"/>
    <w:rsid w:val="009D2BC0"/>
    <w:rsid w:val="009D2C8C"/>
    <w:rsid w:val="009D4470"/>
    <w:rsid w:val="009D46EB"/>
    <w:rsid w:val="009D4F03"/>
    <w:rsid w:val="009D5312"/>
    <w:rsid w:val="009D57AE"/>
    <w:rsid w:val="009D59C3"/>
    <w:rsid w:val="009D6B93"/>
    <w:rsid w:val="009D6C79"/>
    <w:rsid w:val="009D6E7E"/>
    <w:rsid w:val="009D6F5B"/>
    <w:rsid w:val="009D7230"/>
    <w:rsid w:val="009D7437"/>
    <w:rsid w:val="009D7AD7"/>
    <w:rsid w:val="009E0414"/>
    <w:rsid w:val="009E058E"/>
    <w:rsid w:val="009E090E"/>
    <w:rsid w:val="009E100D"/>
    <w:rsid w:val="009E153E"/>
    <w:rsid w:val="009E1589"/>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1D0"/>
    <w:rsid w:val="009E49F9"/>
    <w:rsid w:val="009E4B5A"/>
    <w:rsid w:val="009E4B6A"/>
    <w:rsid w:val="009E52F3"/>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66"/>
    <w:rsid w:val="009F56F5"/>
    <w:rsid w:val="009F590E"/>
    <w:rsid w:val="009F604A"/>
    <w:rsid w:val="009F6194"/>
    <w:rsid w:val="009F63B1"/>
    <w:rsid w:val="009F672C"/>
    <w:rsid w:val="009F71D5"/>
    <w:rsid w:val="009F73AF"/>
    <w:rsid w:val="009F75C3"/>
    <w:rsid w:val="009F7833"/>
    <w:rsid w:val="009F7C42"/>
    <w:rsid w:val="00A00064"/>
    <w:rsid w:val="00A00335"/>
    <w:rsid w:val="00A004CC"/>
    <w:rsid w:val="00A00A2C"/>
    <w:rsid w:val="00A0150F"/>
    <w:rsid w:val="00A018A4"/>
    <w:rsid w:val="00A01B1E"/>
    <w:rsid w:val="00A01CE5"/>
    <w:rsid w:val="00A0202E"/>
    <w:rsid w:val="00A02556"/>
    <w:rsid w:val="00A0297D"/>
    <w:rsid w:val="00A02DEE"/>
    <w:rsid w:val="00A031AD"/>
    <w:rsid w:val="00A03820"/>
    <w:rsid w:val="00A03930"/>
    <w:rsid w:val="00A03991"/>
    <w:rsid w:val="00A03C99"/>
    <w:rsid w:val="00A03E34"/>
    <w:rsid w:val="00A042DC"/>
    <w:rsid w:val="00A04344"/>
    <w:rsid w:val="00A043C9"/>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7CF"/>
    <w:rsid w:val="00A12CC2"/>
    <w:rsid w:val="00A13008"/>
    <w:rsid w:val="00A13022"/>
    <w:rsid w:val="00A13396"/>
    <w:rsid w:val="00A13CF0"/>
    <w:rsid w:val="00A13FF7"/>
    <w:rsid w:val="00A14075"/>
    <w:rsid w:val="00A14112"/>
    <w:rsid w:val="00A14649"/>
    <w:rsid w:val="00A146AD"/>
    <w:rsid w:val="00A14AB1"/>
    <w:rsid w:val="00A14D5E"/>
    <w:rsid w:val="00A14DD9"/>
    <w:rsid w:val="00A15063"/>
    <w:rsid w:val="00A15158"/>
    <w:rsid w:val="00A15349"/>
    <w:rsid w:val="00A154D3"/>
    <w:rsid w:val="00A1588F"/>
    <w:rsid w:val="00A158AA"/>
    <w:rsid w:val="00A15BFC"/>
    <w:rsid w:val="00A16C74"/>
    <w:rsid w:val="00A17AAA"/>
    <w:rsid w:val="00A20505"/>
    <w:rsid w:val="00A2075A"/>
    <w:rsid w:val="00A20FEE"/>
    <w:rsid w:val="00A213CA"/>
    <w:rsid w:val="00A21A3E"/>
    <w:rsid w:val="00A22BDB"/>
    <w:rsid w:val="00A232E0"/>
    <w:rsid w:val="00A2335B"/>
    <w:rsid w:val="00A237AF"/>
    <w:rsid w:val="00A23921"/>
    <w:rsid w:val="00A23B73"/>
    <w:rsid w:val="00A23D43"/>
    <w:rsid w:val="00A23D65"/>
    <w:rsid w:val="00A245B2"/>
    <w:rsid w:val="00A248CA"/>
    <w:rsid w:val="00A24BCB"/>
    <w:rsid w:val="00A25385"/>
    <w:rsid w:val="00A258C5"/>
    <w:rsid w:val="00A258CE"/>
    <w:rsid w:val="00A25F23"/>
    <w:rsid w:val="00A26180"/>
    <w:rsid w:val="00A26576"/>
    <w:rsid w:val="00A26ADF"/>
    <w:rsid w:val="00A26B11"/>
    <w:rsid w:val="00A26DA2"/>
    <w:rsid w:val="00A26DFB"/>
    <w:rsid w:val="00A27A16"/>
    <w:rsid w:val="00A27D6C"/>
    <w:rsid w:val="00A27EB6"/>
    <w:rsid w:val="00A30031"/>
    <w:rsid w:val="00A30339"/>
    <w:rsid w:val="00A306CA"/>
    <w:rsid w:val="00A30833"/>
    <w:rsid w:val="00A3096F"/>
    <w:rsid w:val="00A31648"/>
    <w:rsid w:val="00A31A86"/>
    <w:rsid w:val="00A31DA1"/>
    <w:rsid w:val="00A31F9C"/>
    <w:rsid w:val="00A32069"/>
    <w:rsid w:val="00A3252C"/>
    <w:rsid w:val="00A32A96"/>
    <w:rsid w:val="00A32C3E"/>
    <w:rsid w:val="00A32E07"/>
    <w:rsid w:val="00A32E0E"/>
    <w:rsid w:val="00A33051"/>
    <w:rsid w:val="00A33A99"/>
    <w:rsid w:val="00A33B3A"/>
    <w:rsid w:val="00A33B9B"/>
    <w:rsid w:val="00A340E5"/>
    <w:rsid w:val="00A346A1"/>
    <w:rsid w:val="00A349F6"/>
    <w:rsid w:val="00A34A47"/>
    <w:rsid w:val="00A35177"/>
    <w:rsid w:val="00A3543C"/>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5B7"/>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D6E"/>
    <w:rsid w:val="00A46FE5"/>
    <w:rsid w:val="00A47438"/>
    <w:rsid w:val="00A474F3"/>
    <w:rsid w:val="00A475A3"/>
    <w:rsid w:val="00A47EDE"/>
    <w:rsid w:val="00A5037A"/>
    <w:rsid w:val="00A50505"/>
    <w:rsid w:val="00A51B57"/>
    <w:rsid w:val="00A52EDF"/>
    <w:rsid w:val="00A53E99"/>
    <w:rsid w:val="00A53EEF"/>
    <w:rsid w:val="00A5468C"/>
    <w:rsid w:val="00A5469A"/>
    <w:rsid w:val="00A54ABE"/>
    <w:rsid w:val="00A54C3A"/>
    <w:rsid w:val="00A555AF"/>
    <w:rsid w:val="00A558B4"/>
    <w:rsid w:val="00A5607D"/>
    <w:rsid w:val="00A5620D"/>
    <w:rsid w:val="00A56ABE"/>
    <w:rsid w:val="00A56D3D"/>
    <w:rsid w:val="00A56D81"/>
    <w:rsid w:val="00A56E16"/>
    <w:rsid w:val="00A577F4"/>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339F"/>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63"/>
    <w:rsid w:val="00A80BEB"/>
    <w:rsid w:val="00A81165"/>
    <w:rsid w:val="00A81722"/>
    <w:rsid w:val="00A81F18"/>
    <w:rsid w:val="00A8203D"/>
    <w:rsid w:val="00A8368D"/>
    <w:rsid w:val="00A83731"/>
    <w:rsid w:val="00A83A92"/>
    <w:rsid w:val="00A83F0D"/>
    <w:rsid w:val="00A84069"/>
    <w:rsid w:val="00A84975"/>
    <w:rsid w:val="00A84A34"/>
    <w:rsid w:val="00A851A4"/>
    <w:rsid w:val="00A852B6"/>
    <w:rsid w:val="00A85644"/>
    <w:rsid w:val="00A85A84"/>
    <w:rsid w:val="00A85D6F"/>
    <w:rsid w:val="00A85F43"/>
    <w:rsid w:val="00A86278"/>
    <w:rsid w:val="00A86696"/>
    <w:rsid w:val="00A8676F"/>
    <w:rsid w:val="00A8692A"/>
    <w:rsid w:val="00A869D0"/>
    <w:rsid w:val="00A86BB7"/>
    <w:rsid w:val="00A86E6F"/>
    <w:rsid w:val="00A87193"/>
    <w:rsid w:val="00A87610"/>
    <w:rsid w:val="00A8782D"/>
    <w:rsid w:val="00A878A3"/>
    <w:rsid w:val="00A87B86"/>
    <w:rsid w:val="00A9028C"/>
    <w:rsid w:val="00A906EE"/>
    <w:rsid w:val="00A9122C"/>
    <w:rsid w:val="00A91395"/>
    <w:rsid w:val="00A91A59"/>
    <w:rsid w:val="00A91FB9"/>
    <w:rsid w:val="00A9280E"/>
    <w:rsid w:val="00A92D25"/>
    <w:rsid w:val="00A94373"/>
    <w:rsid w:val="00A94EB0"/>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0D7B"/>
    <w:rsid w:val="00AB1340"/>
    <w:rsid w:val="00AB1D90"/>
    <w:rsid w:val="00AB2487"/>
    <w:rsid w:val="00AB334F"/>
    <w:rsid w:val="00AB361E"/>
    <w:rsid w:val="00AB3774"/>
    <w:rsid w:val="00AB3CA7"/>
    <w:rsid w:val="00AB40D3"/>
    <w:rsid w:val="00AB43A4"/>
    <w:rsid w:val="00AB4EC5"/>
    <w:rsid w:val="00AB5264"/>
    <w:rsid w:val="00AB567B"/>
    <w:rsid w:val="00AB5926"/>
    <w:rsid w:val="00AB5A8B"/>
    <w:rsid w:val="00AB616C"/>
    <w:rsid w:val="00AB74EA"/>
    <w:rsid w:val="00AB7A13"/>
    <w:rsid w:val="00AB7F78"/>
    <w:rsid w:val="00AC010E"/>
    <w:rsid w:val="00AC0172"/>
    <w:rsid w:val="00AC1932"/>
    <w:rsid w:val="00AC1974"/>
    <w:rsid w:val="00AC1A55"/>
    <w:rsid w:val="00AC1D24"/>
    <w:rsid w:val="00AC22EF"/>
    <w:rsid w:val="00AC2359"/>
    <w:rsid w:val="00AC243C"/>
    <w:rsid w:val="00AC37B3"/>
    <w:rsid w:val="00AC49B0"/>
    <w:rsid w:val="00AC4B47"/>
    <w:rsid w:val="00AC4C28"/>
    <w:rsid w:val="00AC4D83"/>
    <w:rsid w:val="00AC538A"/>
    <w:rsid w:val="00AC5419"/>
    <w:rsid w:val="00AC583A"/>
    <w:rsid w:val="00AC59E4"/>
    <w:rsid w:val="00AC6055"/>
    <w:rsid w:val="00AC6182"/>
    <w:rsid w:val="00AC6276"/>
    <w:rsid w:val="00AC62DE"/>
    <w:rsid w:val="00AC6309"/>
    <w:rsid w:val="00AC6825"/>
    <w:rsid w:val="00AC6C0A"/>
    <w:rsid w:val="00AC7A84"/>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0CEE"/>
    <w:rsid w:val="00AE0E4C"/>
    <w:rsid w:val="00AE106D"/>
    <w:rsid w:val="00AE1286"/>
    <w:rsid w:val="00AE14D5"/>
    <w:rsid w:val="00AE18DF"/>
    <w:rsid w:val="00AE1AE2"/>
    <w:rsid w:val="00AE1E70"/>
    <w:rsid w:val="00AE2D04"/>
    <w:rsid w:val="00AE2D22"/>
    <w:rsid w:val="00AE31BB"/>
    <w:rsid w:val="00AE3B4E"/>
    <w:rsid w:val="00AE3F2C"/>
    <w:rsid w:val="00AE42BF"/>
    <w:rsid w:val="00AE4387"/>
    <w:rsid w:val="00AE4AEE"/>
    <w:rsid w:val="00AE4E5F"/>
    <w:rsid w:val="00AE5950"/>
    <w:rsid w:val="00AE5B77"/>
    <w:rsid w:val="00AE5DE0"/>
    <w:rsid w:val="00AE5F8D"/>
    <w:rsid w:val="00AE6269"/>
    <w:rsid w:val="00AE67EE"/>
    <w:rsid w:val="00AE69EE"/>
    <w:rsid w:val="00AE6C7F"/>
    <w:rsid w:val="00AE6EEA"/>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0CC"/>
    <w:rsid w:val="00B01146"/>
    <w:rsid w:val="00B0167F"/>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4EC"/>
    <w:rsid w:val="00B067CB"/>
    <w:rsid w:val="00B06C04"/>
    <w:rsid w:val="00B078C9"/>
    <w:rsid w:val="00B10801"/>
    <w:rsid w:val="00B10BB0"/>
    <w:rsid w:val="00B10D89"/>
    <w:rsid w:val="00B1122D"/>
    <w:rsid w:val="00B113C9"/>
    <w:rsid w:val="00B115CE"/>
    <w:rsid w:val="00B1200B"/>
    <w:rsid w:val="00B12652"/>
    <w:rsid w:val="00B12B63"/>
    <w:rsid w:val="00B12D4F"/>
    <w:rsid w:val="00B12ED1"/>
    <w:rsid w:val="00B12F84"/>
    <w:rsid w:val="00B1339C"/>
    <w:rsid w:val="00B13414"/>
    <w:rsid w:val="00B13913"/>
    <w:rsid w:val="00B1396F"/>
    <w:rsid w:val="00B13C1F"/>
    <w:rsid w:val="00B14650"/>
    <w:rsid w:val="00B1481F"/>
    <w:rsid w:val="00B16935"/>
    <w:rsid w:val="00B16E92"/>
    <w:rsid w:val="00B16F0D"/>
    <w:rsid w:val="00B1764A"/>
    <w:rsid w:val="00B1789C"/>
    <w:rsid w:val="00B2069C"/>
    <w:rsid w:val="00B20A16"/>
    <w:rsid w:val="00B21E86"/>
    <w:rsid w:val="00B21F98"/>
    <w:rsid w:val="00B22379"/>
    <w:rsid w:val="00B22A4D"/>
    <w:rsid w:val="00B22A6C"/>
    <w:rsid w:val="00B22D2F"/>
    <w:rsid w:val="00B239F6"/>
    <w:rsid w:val="00B23E04"/>
    <w:rsid w:val="00B2498A"/>
    <w:rsid w:val="00B24A58"/>
    <w:rsid w:val="00B254EF"/>
    <w:rsid w:val="00B25574"/>
    <w:rsid w:val="00B259CA"/>
    <w:rsid w:val="00B259E5"/>
    <w:rsid w:val="00B25A4F"/>
    <w:rsid w:val="00B25FB4"/>
    <w:rsid w:val="00B25FE4"/>
    <w:rsid w:val="00B260E8"/>
    <w:rsid w:val="00B2645B"/>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B64"/>
    <w:rsid w:val="00B32E1E"/>
    <w:rsid w:val="00B32F6B"/>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6B0"/>
    <w:rsid w:val="00B42755"/>
    <w:rsid w:val="00B42C91"/>
    <w:rsid w:val="00B43161"/>
    <w:rsid w:val="00B4359A"/>
    <w:rsid w:val="00B44265"/>
    <w:rsid w:val="00B4476D"/>
    <w:rsid w:val="00B44C21"/>
    <w:rsid w:val="00B455F2"/>
    <w:rsid w:val="00B45DB9"/>
    <w:rsid w:val="00B46841"/>
    <w:rsid w:val="00B468F4"/>
    <w:rsid w:val="00B46AE5"/>
    <w:rsid w:val="00B470D7"/>
    <w:rsid w:val="00B47133"/>
    <w:rsid w:val="00B47222"/>
    <w:rsid w:val="00B4778B"/>
    <w:rsid w:val="00B47956"/>
    <w:rsid w:val="00B47A07"/>
    <w:rsid w:val="00B47A66"/>
    <w:rsid w:val="00B47CEF"/>
    <w:rsid w:val="00B47D0D"/>
    <w:rsid w:val="00B47E1E"/>
    <w:rsid w:val="00B501BC"/>
    <w:rsid w:val="00B502D3"/>
    <w:rsid w:val="00B50314"/>
    <w:rsid w:val="00B503E6"/>
    <w:rsid w:val="00B5085C"/>
    <w:rsid w:val="00B50A9E"/>
    <w:rsid w:val="00B50AAB"/>
    <w:rsid w:val="00B50E44"/>
    <w:rsid w:val="00B51369"/>
    <w:rsid w:val="00B51398"/>
    <w:rsid w:val="00B519B3"/>
    <w:rsid w:val="00B51A08"/>
    <w:rsid w:val="00B52483"/>
    <w:rsid w:val="00B52610"/>
    <w:rsid w:val="00B527CD"/>
    <w:rsid w:val="00B5290A"/>
    <w:rsid w:val="00B529D2"/>
    <w:rsid w:val="00B52BB9"/>
    <w:rsid w:val="00B52F30"/>
    <w:rsid w:val="00B534D7"/>
    <w:rsid w:val="00B535E6"/>
    <w:rsid w:val="00B53D24"/>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C30"/>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4C6"/>
    <w:rsid w:val="00B76663"/>
    <w:rsid w:val="00B76A3D"/>
    <w:rsid w:val="00B76BE1"/>
    <w:rsid w:val="00B7742C"/>
    <w:rsid w:val="00B77671"/>
    <w:rsid w:val="00B8071A"/>
    <w:rsid w:val="00B807C9"/>
    <w:rsid w:val="00B80BE8"/>
    <w:rsid w:val="00B80C92"/>
    <w:rsid w:val="00B81381"/>
    <w:rsid w:val="00B814CD"/>
    <w:rsid w:val="00B81544"/>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159"/>
    <w:rsid w:val="00B873D1"/>
    <w:rsid w:val="00B87498"/>
    <w:rsid w:val="00B87C94"/>
    <w:rsid w:val="00B90A49"/>
    <w:rsid w:val="00B90CFB"/>
    <w:rsid w:val="00B91540"/>
    <w:rsid w:val="00B91748"/>
    <w:rsid w:val="00B91A39"/>
    <w:rsid w:val="00B91D75"/>
    <w:rsid w:val="00B92604"/>
    <w:rsid w:val="00B92A98"/>
    <w:rsid w:val="00B92B67"/>
    <w:rsid w:val="00B92DEB"/>
    <w:rsid w:val="00B93352"/>
    <w:rsid w:val="00B9366F"/>
    <w:rsid w:val="00B93B71"/>
    <w:rsid w:val="00B93EEF"/>
    <w:rsid w:val="00B94395"/>
    <w:rsid w:val="00B94413"/>
    <w:rsid w:val="00B94AC2"/>
    <w:rsid w:val="00B94F90"/>
    <w:rsid w:val="00B95724"/>
    <w:rsid w:val="00B95951"/>
    <w:rsid w:val="00B95EED"/>
    <w:rsid w:val="00B9623C"/>
    <w:rsid w:val="00B97177"/>
    <w:rsid w:val="00B97397"/>
    <w:rsid w:val="00B97C1D"/>
    <w:rsid w:val="00BA0506"/>
    <w:rsid w:val="00BA05F8"/>
    <w:rsid w:val="00BA1384"/>
    <w:rsid w:val="00BA14F7"/>
    <w:rsid w:val="00BA16D5"/>
    <w:rsid w:val="00BA19A4"/>
    <w:rsid w:val="00BA1AFC"/>
    <w:rsid w:val="00BA2D2D"/>
    <w:rsid w:val="00BA371F"/>
    <w:rsid w:val="00BA3CE7"/>
    <w:rsid w:val="00BA3EF6"/>
    <w:rsid w:val="00BA405D"/>
    <w:rsid w:val="00BA41F4"/>
    <w:rsid w:val="00BA4311"/>
    <w:rsid w:val="00BA4FEE"/>
    <w:rsid w:val="00BA578A"/>
    <w:rsid w:val="00BA5B97"/>
    <w:rsid w:val="00BA5C06"/>
    <w:rsid w:val="00BA5EF2"/>
    <w:rsid w:val="00BA6515"/>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3C2"/>
    <w:rsid w:val="00BC3B45"/>
    <w:rsid w:val="00BC477A"/>
    <w:rsid w:val="00BC4B59"/>
    <w:rsid w:val="00BC4B65"/>
    <w:rsid w:val="00BC4F1F"/>
    <w:rsid w:val="00BC5098"/>
    <w:rsid w:val="00BC5720"/>
    <w:rsid w:val="00BC58C9"/>
    <w:rsid w:val="00BC5DF2"/>
    <w:rsid w:val="00BC615F"/>
    <w:rsid w:val="00BC6B4C"/>
    <w:rsid w:val="00BC7AD6"/>
    <w:rsid w:val="00BC7AF6"/>
    <w:rsid w:val="00BD02D2"/>
    <w:rsid w:val="00BD2954"/>
    <w:rsid w:val="00BD2BEC"/>
    <w:rsid w:val="00BD2C19"/>
    <w:rsid w:val="00BD2CBA"/>
    <w:rsid w:val="00BD3441"/>
    <w:rsid w:val="00BD35B1"/>
    <w:rsid w:val="00BD35E0"/>
    <w:rsid w:val="00BD366F"/>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D79E8"/>
    <w:rsid w:val="00BE01CF"/>
    <w:rsid w:val="00BE0428"/>
    <w:rsid w:val="00BE0543"/>
    <w:rsid w:val="00BE0796"/>
    <w:rsid w:val="00BE099B"/>
    <w:rsid w:val="00BE1664"/>
    <w:rsid w:val="00BE1A92"/>
    <w:rsid w:val="00BE1F90"/>
    <w:rsid w:val="00BE21DA"/>
    <w:rsid w:val="00BE2AA9"/>
    <w:rsid w:val="00BE2D4B"/>
    <w:rsid w:val="00BE2ECA"/>
    <w:rsid w:val="00BE4F2B"/>
    <w:rsid w:val="00BE51ED"/>
    <w:rsid w:val="00BE540F"/>
    <w:rsid w:val="00BE5502"/>
    <w:rsid w:val="00BE57B8"/>
    <w:rsid w:val="00BE5DDB"/>
    <w:rsid w:val="00BE5FE1"/>
    <w:rsid w:val="00BE6042"/>
    <w:rsid w:val="00BE6CA6"/>
    <w:rsid w:val="00BE6E92"/>
    <w:rsid w:val="00BE7ACA"/>
    <w:rsid w:val="00BE7B1A"/>
    <w:rsid w:val="00BE7FE7"/>
    <w:rsid w:val="00BF17F7"/>
    <w:rsid w:val="00BF1BAF"/>
    <w:rsid w:val="00BF1FED"/>
    <w:rsid w:val="00BF288C"/>
    <w:rsid w:val="00BF28C4"/>
    <w:rsid w:val="00BF2AB0"/>
    <w:rsid w:val="00BF2B61"/>
    <w:rsid w:val="00BF36AE"/>
    <w:rsid w:val="00BF3956"/>
    <w:rsid w:val="00BF3C4C"/>
    <w:rsid w:val="00BF3F37"/>
    <w:rsid w:val="00BF4055"/>
    <w:rsid w:val="00BF43D9"/>
    <w:rsid w:val="00BF46E1"/>
    <w:rsid w:val="00BF4D52"/>
    <w:rsid w:val="00BF5275"/>
    <w:rsid w:val="00BF54B9"/>
    <w:rsid w:val="00BF59C8"/>
    <w:rsid w:val="00BF5B52"/>
    <w:rsid w:val="00BF5D75"/>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B31"/>
    <w:rsid w:val="00C04EA9"/>
    <w:rsid w:val="00C05430"/>
    <w:rsid w:val="00C05B50"/>
    <w:rsid w:val="00C05BBA"/>
    <w:rsid w:val="00C05FA1"/>
    <w:rsid w:val="00C06562"/>
    <w:rsid w:val="00C068AD"/>
    <w:rsid w:val="00C069A2"/>
    <w:rsid w:val="00C06C01"/>
    <w:rsid w:val="00C06E2A"/>
    <w:rsid w:val="00C0722F"/>
    <w:rsid w:val="00C0749C"/>
    <w:rsid w:val="00C075BA"/>
    <w:rsid w:val="00C076D2"/>
    <w:rsid w:val="00C07DBE"/>
    <w:rsid w:val="00C102B8"/>
    <w:rsid w:val="00C103BB"/>
    <w:rsid w:val="00C1106E"/>
    <w:rsid w:val="00C11427"/>
    <w:rsid w:val="00C11C43"/>
    <w:rsid w:val="00C1238D"/>
    <w:rsid w:val="00C12789"/>
    <w:rsid w:val="00C12ACE"/>
    <w:rsid w:val="00C12BC1"/>
    <w:rsid w:val="00C1353C"/>
    <w:rsid w:val="00C13780"/>
    <w:rsid w:val="00C1458F"/>
    <w:rsid w:val="00C147F8"/>
    <w:rsid w:val="00C14826"/>
    <w:rsid w:val="00C14B92"/>
    <w:rsid w:val="00C14C49"/>
    <w:rsid w:val="00C15118"/>
    <w:rsid w:val="00C15D37"/>
    <w:rsid w:val="00C160E3"/>
    <w:rsid w:val="00C162D7"/>
    <w:rsid w:val="00C1669A"/>
    <w:rsid w:val="00C17812"/>
    <w:rsid w:val="00C17FDD"/>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6B"/>
    <w:rsid w:val="00C32086"/>
    <w:rsid w:val="00C321D1"/>
    <w:rsid w:val="00C32402"/>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6FDF"/>
    <w:rsid w:val="00C3711E"/>
    <w:rsid w:val="00C37596"/>
    <w:rsid w:val="00C37A3B"/>
    <w:rsid w:val="00C37FEA"/>
    <w:rsid w:val="00C404B0"/>
    <w:rsid w:val="00C4065A"/>
    <w:rsid w:val="00C40F36"/>
    <w:rsid w:val="00C411AA"/>
    <w:rsid w:val="00C41C33"/>
    <w:rsid w:val="00C41F5A"/>
    <w:rsid w:val="00C42033"/>
    <w:rsid w:val="00C424C7"/>
    <w:rsid w:val="00C42B94"/>
    <w:rsid w:val="00C42E48"/>
    <w:rsid w:val="00C42EE3"/>
    <w:rsid w:val="00C4300C"/>
    <w:rsid w:val="00C4360C"/>
    <w:rsid w:val="00C43CBD"/>
    <w:rsid w:val="00C440CA"/>
    <w:rsid w:val="00C4424A"/>
    <w:rsid w:val="00C446FA"/>
    <w:rsid w:val="00C4475B"/>
    <w:rsid w:val="00C44821"/>
    <w:rsid w:val="00C44992"/>
    <w:rsid w:val="00C4585C"/>
    <w:rsid w:val="00C4591F"/>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2EB4"/>
    <w:rsid w:val="00C53862"/>
    <w:rsid w:val="00C53ACB"/>
    <w:rsid w:val="00C53B34"/>
    <w:rsid w:val="00C53B48"/>
    <w:rsid w:val="00C53B79"/>
    <w:rsid w:val="00C53BD2"/>
    <w:rsid w:val="00C53CBE"/>
    <w:rsid w:val="00C541B5"/>
    <w:rsid w:val="00C54697"/>
    <w:rsid w:val="00C54A4E"/>
    <w:rsid w:val="00C5546A"/>
    <w:rsid w:val="00C5591C"/>
    <w:rsid w:val="00C564C7"/>
    <w:rsid w:val="00C566F3"/>
    <w:rsid w:val="00C574FA"/>
    <w:rsid w:val="00C577E6"/>
    <w:rsid w:val="00C57E10"/>
    <w:rsid w:val="00C6055B"/>
    <w:rsid w:val="00C606C4"/>
    <w:rsid w:val="00C6141C"/>
    <w:rsid w:val="00C61439"/>
    <w:rsid w:val="00C61919"/>
    <w:rsid w:val="00C61C22"/>
    <w:rsid w:val="00C61DCD"/>
    <w:rsid w:val="00C621D8"/>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2EF9"/>
    <w:rsid w:val="00C7339C"/>
    <w:rsid w:val="00C73842"/>
    <w:rsid w:val="00C73BF4"/>
    <w:rsid w:val="00C73FD9"/>
    <w:rsid w:val="00C74C93"/>
    <w:rsid w:val="00C74D7E"/>
    <w:rsid w:val="00C75F74"/>
    <w:rsid w:val="00C76FE2"/>
    <w:rsid w:val="00C7703B"/>
    <w:rsid w:val="00C772FA"/>
    <w:rsid w:val="00C777CF"/>
    <w:rsid w:val="00C77900"/>
    <w:rsid w:val="00C77B8F"/>
    <w:rsid w:val="00C77BD0"/>
    <w:rsid w:val="00C77EBE"/>
    <w:rsid w:val="00C80745"/>
    <w:rsid w:val="00C80759"/>
    <w:rsid w:val="00C819B8"/>
    <w:rsid w:val="00C82846"/>
    <w:rsid w:val="00C828AE"/>
    <w:rsid w:val="00C82EB1"/>
    <w:rsid w:val="00C832B2"/>
    <w:rsid w:val="00C83396"/>
    <w:rsid w:val="00C83608"/>
    <w:rsid w:val="00C837D0"/>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106"/>
    <w:rsid w:val="00C91674"/>
    <w:rsid w:val="00C91DCC"/>
    <w:rsid w:val="00C924BE"/>
    <w:rsid w:val="00C92650"/>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772"/>
    <w:rsid w:val="00CA0889"/>
    <w:rsid w:val="00CA1170"/>
    <w:rsid w:val="00CA19D4"/>
    <w:rsid w:val="00CA1B2B"/>
    <w:rsid w:val="00CA1D4B"/>
    <w:rsid w:val="00CA20BD"/>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6FF6"/>
    <w:rsid w:val="00CA73BC"/>
    <w:rsid w:val="00CA757D"/>
    <w:rsid w:val="00CA7593"/>
    <w:rsid w:val="00CA7D5D"/>
    <w:rsid w:val="00CB00B7"/>
    <w:rsid w:val="00CB0242"/>
    <w:rsid w:val="00CB031B"/>
    <w:rsid w:val="00CB06CA"/>
    <w:rsid w:val="00CB0994"/>
    <w:rsid w:val="00CB0DC7"/>
    <w:rsid w:val="00CB0E1B"/>
    <w:rsid w:val="00CB0F20"/>
    <w:rsid w:val="00CB11C9"/>
    <w:rsid w:val="00CB130D"/>
    <w:rsid w:val="00CB15B0"/>
    <w:rsid w:val="00CB1815"/>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27E"/>
    <w:rsid w:val="00CB7841"/>
    <w:rsid w:val="00CC0061"/>
    <w:rsid w:val="00CC00DA"/>
    <w:rsid w:val="00CC00E6"/>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3AD"/>
    <w:rsid w:val="00CC35CD"/>
    <w:rsid w:val="00CC3FB7"/>
    <w:rsid w:val="00CC422D"/>
    <w:rsid w:val="00CC42FE"/>
    <w:rsid w:val="00CC4444"/>
    <w:rsid w:val="00CC48FF"/>
    <w:rsid w:val="00CC4DD4"/>
    <w:rsid w:val="00CC53B7"/>
    <w:rsid w:val="00CC55D8"/>
    <w:rsid w:val="00CC5F4F"/>
    <w:rsid w:val="00CC5FE8"/>
    <w:rsid w:val="00CC6013"/>
    <w:rsid w:val="00CC60AF"/>
    <w:rsid w:val="00CC6622"/>
    <w:rsid w:val="00CC67E3"/>
    <w:rsid w:val="00CC6B0A"/>
    <w:rsid w:val="00CC6BA1"/>
    <w:rsid w:val="00CC6BA9"/>
    <w:rsid w:val="00CC7160"/>
    <w:rsid w:val="00CC7201"/>
    <w:rsid w:val="00CC74C1"/>
    <w:rsid w:val="00CD0147"/>
    <w:rsid w:val="00CD0B61"/>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87"/>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5A75"/>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5F18"/>
    <w:rsid w:val="00CF5F96"/>
    <w:rsid w:val="00CF631C"/>
    <w:rsid w:val="00CF6394"/>
    <w:rsid w:val="00CF66F2"/>
    <w:rsid w:val="00CF6881"/>
    <w:rsid w:val="00CF73CC"/>
    <w:rsid w:val="00CF7507"/>
    <w:rsid w:val="00CF7843"/>
    <w:rsid w:val="00CF7BC9"/>
    <w:rsid w:val="00D00A91"/>
    <w:rsid w:val="00D016A5"/>
    <w:rsid w:val="00D0185B"/>
    <w:rsid w:val="00D01FD8"/>
    <w:rsid w:val="00D02A6D"/>
    <w:rsid w:val="00D02C81"/>
    <w:rsid w:val="00D0337C"/>
    <w:rsid w:val="00D033C8"/>
    <w:rsid w:val="00D03E14"/>
    <w:rsid w:val="00D03E2C"/>
    <w:rsid w:val="00D03EEF"/>
    <w:rsid w:val="00D04218"/>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5D8"/>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0673"/>
    <w:rsid w:val="00D3109A"/>
    <w:rsid w:val="00D310FE"/>
    <w:rsid w:val="00D31D9D"/>
    <w:rsid w:val="00D31F2C"/>
    <w:rsid w:val="00D32CB2"/>
    <w:rsid w:val="00D32F35"/>
    <w:rsid w:val="00D33E52"/>
    <w:rsid w:val="00D33E6D"/>
    <w:rsid w:val="00D34376"/>
    <w:rsid w:val="00D346BE"/>
    <w:rsid w:val="00D346F0"/>
    <w:rsid w:val="00D35ED9"/>
    <w:rsid w:val="00D36B92"/>
    <w:rsid w:val="00D36F04"/>
    <w:rsid w:val="00D36F7B"/>
    <w:rsid w:val="00D371B3"/>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9C"/>
    <w:rsid w:val="00D455A0"/>
    <w:rsid w:val="00D46DA8"/>
    <w:rsid w:val="00D46F52"/>
    <w:rsid w:val="00D50548"/>
    <w:rsid w:val="00D50AD4"/>
    <w:rsid w:val="00D50FDB"/>
    <w:rsid w:val="00D5119D"/>
    <w:rsid w:val="00D51347"/>
    <w:rsid w:val="00D516BA"/>
    <w:rsid w:val="00D51AC8"/>
    <w:rsid w:val="00D51DB8"/>
    <w:rsid w:val="00D5204B"/>
    <w:rsid w:val="00D521F5"/>
    <w:rsid w:val="00D5257F"/>
    <w:rsid w:val="00D528CC"/>
    <w:rsid w:val="00D538AF"/>
    <w:rsid w:val="00D53D0A"/>
    <w:rsid w:val="00D54FD8"/>
    <w:rsid w:val="00D554CC"/>
    <w:rsid w:val="00D55599"/>
    <w:rsid w:val="00D5589B"/>
    <w:rsid w:val="00D571F6"/>
    <w:rsid w:val="00D572C2"/>
    <w:rsid w:val="00D572CE"/>
    <w:rsid w:val="00D57A75"/>
    <w:rsid w:val="00D57EFA"/>
    <w:rsid w:val="00D6093C"/>
    <w:rsid w:val="00D60A16"/>
    <w:rsid w:val="00D6137B"/>
    <w:rsid w:val="00D6149D"/>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08E"/>
    <w:rsid w:val="00D6682B"/>
    <w:rsid w:val="00D6685C"/>
    <w:rsid w:val="00D67420"/>
    <w:rsid w:val="00D67522"/>
    <w:rsid w:val="00D675E2"/>
    <w:rsid w:val="00D676FC"/>
    <w:rsid w:val="00D7032F"/>
    <w:rsid w:val="00D70774"/>
    <w:rsid w:val="00D707DA"/>
    <w:rsid w:val="00D71115"/>
    <w:rsid w:val="00D71568"/>
    <w:rsid w:val="00D71D6B"/>
    <w:rsid w:val="00D720A0"/>
    <w:rsid w:val="00D723D9"/>
    <w:rsid w:val="00D724A9"/>
    <w:rsid w:val="00D726B0"/>
    <w:rsid w:val="00D72F56"/>
    <w:rsid w:val="00D730AD"/>
    <w:rsid w:val="00D7361F"/>
    <w:rsid w:val="00D73A74"/>
    <w:rsid w:val="00D75210"/>
    <w:rsid w:val="00D7527E"/>
    <w:rsid w:val="00D7569D"/>
    <w:rsid w:val="00D75C35"/>
    <w:rsid w:val="00D75EA8"/>
    <w:rsid w:val="00D7662E"/>
    <w:rsid w:val="00D766B6"/>
    <w:rsid w:val="00D767FF"/>
    <w:rsid w:val="00D76BC3"/>
    <w:rsid w:val="00D76D7B"/>
    <w:rsid w:val="00D776F8"/>
    <w:rsid w:val="00D77CFA"/>
    <w:rsid w:val="00D80B36"/>
    <w:rsid w:val="00D8112E"/>
    <w:rsid w:val="00D813AD"/>
    <w:rsid w:val="00D81599"/>
    <w:rsid w:val="00D81704"/>
    <w:rsid w:val="00D81CAE"/>
    <w:rsid w:val="00D82018"/>
    <w:rsid w:val="00D8205F"/>
    <w:rsid w:val="00D82679"/>
    <w:rsid w:val="00D827A7"/>
    <w:rsid w:val="00D82840"/>
    <w:rsid w:val="00D82BB8"/>
    <w:rsid w:val="00D82EA9"/>
    <w:rsid w:val="00D83261"/>
    <w:rsid w:val="00D83BB6"/>
    <w:rsid w:val="00D83F75"/>
    <w:rsid w:val="00D84A63"/>
    <w:rsid w:val="00D84F4E"/>
    <w:rsid w:val="00D851C4"/>
    <w:rsid w:val="00D85466"/>
    <w:rsid w:val="00D85676"/>
    <w:rsid w:val="00D85B57"/>
    <w:rsid w:val="00D85DE8"/>
    <w:rsid w:val="00D86B11"/>
    <w:rsid w:val="00D872A8"/>
    <w:rsid w:val="00D8734A"/>
    <w:rsid w:val="00D90626"/>
    <w:rsid w:val="00D90A5C"/>
    <w:rsid w:val="00D90B3D"/>
    <w:rsid w:val="00D90E01"/>
    <w:rsid w:val="00D91118"/>
    <w:rsid w:val="00D914DD"/>
    <w:rsid w:val="00D920A1"/>
    <w:rsid w:val="00D92154"/>
    <w:rsid w:val="00D92164"/>
    <w:rsid w:val="00D92545"/>
    <w:rsid w:val="00D92AD4"/>
    <w:rsid w:val="00D92C1F"/>
    <w:rsid w:val="00D92EBC"/>
    <w:rsid w:val="00D937DB"/>
    <w:rsid w:val="00D93C15"/>
    <w:rsid w:val="00D93E49"/>
    <w:rsid w:val="00D9417C"/>
    <w:rsid w:val="00D941A6"/>
    <w:rsid w:val="00D9507D"/>
    <w:rsid w:val="00D959B7"/>
    <w:rsid w:val="00D95EED"/>
    <w:rsid w:val="00D9600B"/>
    <w:rsid w:val="00D966A5"/>
    <w:rsid w:val="00D96965"/>
    <w:rsid w:val="00D969F1"/>
    <w:rsid w:val="00DA00F2"/>
    <w:rsid w:val="00DA017F"/>
    <w:rsid w:val="00DA023B"/>
    <w:rsid w:val="00DA0907"/>
    <w:rsid w:val="00DA179D"/>
    <w:rsid w:val="00DA1D27"/>
    <w:rsid w:val="00DA2010"/>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3E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52C"/>
    <w:rsid w:val="00DB679F"/>
    <w:rsid w:val="00DB67CE"/>
    <w:rsid w:val="00DB6961"/>
    <w:rsid w:val="00DB6E3C"/>
    <w:rsid w:val="00DB73AA"/>
    <w:rsid w:val="00DB78D7"/>
    <w:rsid w:val="00DB79F0"/>
    <w:rsid w:val="00DC00BB"/>
    <w:rsid w:val="00DC0405"/>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7ED"/>
    <w:rsid w:val="00DD09EF"/>
    <w:rsid w:val="00DD0A02"/>
    <w:rsid w:val="00DD0BA0"/>
    <w:rsid w:val="00DD0BBF"/>
    <w:rsid w:val="00DD0E64"/>
    <w:rsid w:val="00DD16B5"/>
    <w:rsid w:val="00DD1C7C"/>
    <w:rsid w:val="00DD1D39"/>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5CE"/>
    <w:rsid w:val="00DE0BEA"/>
    <w:rsid w:val="00DE0C34"/>
    <w:rsid w:val="00DE0DEC"/>
    <w:rsid w:val="00DE1348"/>
    <w:rsid w:val="00DE1BAE"/>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09F"/>
    <w:rsid w:val="00DE6375"/>
    <w:rsid w:val="00DE71FB"/>
    <w:rsid w:val="00DE74CF"/>
    <w:rsid w:val="00DE7586"/>
    <w:rsid w:val="00DE7899"/>
    <w:rsid w:val="00DE79D3"/>
    <w:rsid w:val="00DF00E3"/>
    <w:rsid w:val="00DF0B3A"/>
    <w:rsid w:val="00DF0EF8"/>
    <w:rsid w:val="00DF11BA"/>
    <w:rsid w:val="00DF14B4"/>
    <w:rsid w:val="00DF171B"/>
    <w:rsid w:val="00DF1886"/>
    <w:rsid w:val="00DF1B33"/>
    <w:rsid w:val="00DF2155"/>
    <w:rsid w:val="00DF29D3"/>
    <w:rsid w:val="00DF34A7"/>
    <w:rsid w:val="00DF3624"/>
    <w:rsid w:val="00DF3626"/>
    <w:rsid w:val="00DF3BBD"/>
    <w:rsid w:val="00DF3E4F"/>
    <w:rsid w:val="00DF4655"/>
    <w:rsid w:val="00DF5518"/>
    <w:rsid w:val="00DF5649"/>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2AB"/>
    <w:rsid w:val="00E12C03"/>
    <w:rsid w:val="00E13247"/>
    <w:rsid w:val="00E13482"/>
    <w:rsid w:val="00E1381A"/>
    <w:rsid w:val="00E13E62"/>
    <w:rsid w:val="00E1457E"/>
    <w:rsid w:val="00E146DA"/>
    <w:rsid w:val="00E14ADB"/>
    <w:rsid w:val="00E14B27"/>
    <w:rsid w:val="00E14D64"/>
    <w:rsid w:val="00E15740"/>
    <w:rsid w:val="00E16719"/>
    <w:rsid w:val="00E16AB0"/>
    <w:rsid w:val="00E16E4C"/>
    <w:rsid w:val="00E171A3"/>
    <w:rsid w:val="00E171F9"/>
    <w:rsid w:val="00E17506"/>
    <w:rsid w:val="00E17596"/>
    <w:rsid w:val="00E17740"/>
    <w:rsid w:val="00E17859"/>
    <w:rsid w:val="00E20512"/>
    <w:rsid w:val="00E2097E"/>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27433"/>
    <w:rsid w:val="00E27D02"/>
    <w:rsid w:val="00E309CD"/>
    <w:rsid w:val="00E30BB3"/>
    <w:rsid w:val="00E3143C"/>
    <w:rsid w:val="00E316C8"/>
    <w:rsid w:val="00E32413"/>
    <w:rsid w:val="00E3260A"/>
    <w:rsid w:val="00E33264"/>
    <w:rsid w:val="00E3339D"/>
    <w:rsid w:val="00E337F8"/>
    <w:rsid w:val="00E33B42"/>
    <w:rsid w:val="00E3409B"/>
    <w:rsid w:val="00E340F2"/>
    <w:rsid w:val="00E341B7"/>
    <w:rsid w:val="00E34416"/>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0B9"/>
    <w:rsid w:val="00E43B48"/>
    <w:rsid w:val="00E44927"/>
    <w:rsid w:val="00E44A46"/>
    <w:rsid w:val="00E461BB"/>
    <w:rsid w:val="00E4644A"/>
    <w:rsid w:val="00E47DDF"/>
    <w:rsid w:val="00E47FC2"/>
    <w:rsid w:val="00E50F3A"/>
    <w:rsid w:val="00E5137D"/>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0B7"/>
    <w:rsid w:val="00E60141"/>
    <w:rsid w:val="00E601E3"/>
    <w:rsid w:val="00E60319"/>
    <w:rsid w:val="00E60C73"/>
    <w:rsid w:val="00E617FC"/>
    <w:rsid w:val="00E618B0"/>
    <w:rsid w:val="00E61A90"/>
    <w:rsid w:val="00E625BA"/>
    <w:rsid w:val="00E6260A"/>
    <w:rsid w:val="00E6279B"/>
    <w:rsid w:val="00E63117"/>
    <w:rsid w:val="00E6361F"/>
    <w:rsid w:val="00E638CE"/>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799"/>
    <w:rsid w:val="00E66D5A"/>
    <w:rsid w:val="00E66E91"/>
    <w:rsid w:val="00E670EB"/>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0AA"/>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5B7"/>
    <w:rsid w:val="00E82EDE"/>
    <w:rsid w:val="00E83CE6"/>
    <w:rsid w:val="00E83F46"/>
    <w:rsid w:val="00E8472E"/>
    <w:rsid w:val="00E84C09"/>
    <w:rsid w:val="00E84CD3"/>
    <w:rsid w:val="00E85008"/>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55B"/>
    <w:rsid w:val="00E95B6B"/>
    <w:rsid w:val="00E96802"/>
    <w:rsid w:val="00E969B5"/>
    <w:rsid w:val="00E96BD0"/>
    <w:rsid w:val="00E97320"/>
    <w:rsid w:val="00E973E1"/>
    <w:rsid w:val="00E97996"/>
    <w:rsid w:val="00E97EBE"/>
    <w:rsid w:val="00EA045A"/>
    <w:rsid w:val="00EA066C"/>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018"/>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017"/>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28EE"/>
    <w:rsid w:val="00ED2FC3"/>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6C"/>
    <w:rsid w:val="00EE1980"/>
    <w:rsid w:val="00EE1D45"/>
    <w:rsid w:val="00EE1F71"/>
    <w:rsid w:val="00EE20A1"/>
    <w:rsid w:val="00EE2123"/>
    <w:rsid w:val="00EE2787"/>
    <w:rsid w:val="00EE2E7E"/>
    <w:rsid w:val="00EE36F2"/>
    <w:rsid w:val="00EE3B41"/>
    <w:rsid w:val="00EE3FB5"/>
    <w:rsid w:val="00EE40B9"/>
    <w:rsid w:val="00EE4EAC"/>
    <w:rsid w:val="00EE4F26"/>
    <w:rsid w:val="00EE5483"/>
    <w:rsid w:val="00EE551C"/>
    <w:rsid w:val="00EE563E"/>
    <w:rsid w:val="00EE5C57"/>
    <w:rsid w:val="00EE650A"/>
    <w:rsid w:val="00EE6A4D"/>
    <w:rsid w:val="00EE6D42"/>
    <w:rsid w:val="00EE6F68"/>
    <w:rsid w:val="00EE7117"/>
    <w:rsid w:val="00EE7858"/>
    <w:rsid w:val="00EE7B7F"/>
    <w:rsid w:val="00EF060F"/>
    <w:rsid w:val="00EF0EE4"/>
    <w:rsid w:val="00EF1951"/>
    <w:rsid w:val="00EF1CFE"/>
    <w:rsid w:val="00EF1DBE"/>
    <w:rsid w:val="00EF1F06"/>
    <w:rsid w:val="00EF1FA8"/>
    <w:rsid w:val="00EF2079"/>
    <w:rsid w:val="00EF2526"/>
    <w:rsid w:val="00EF25C2"/>
    <w:rsid w:val="00EF2CA6"/>
    <w:rsid w:val="00EF487E"/>
    <w:rsid w:val="00EF59A0"/>
    <w:rsid w:val="00EF5E67"/>
    <w:rsid w:val="00EF62A9"/>
    <w:rsid w:val="00EF661A"/>
    <w:rsid w:val="00EF67B6"/>
    <w:rsid w:val="00EF6DB5"/>
    <w:rsid w:val="00EF6EBF"/>
    <w:rsid w:val="00EF6FA7"/>
    <w:rsid w:val="00EF7381"/>
    <w:rsid w:val="00EF75A1"/>
    <w:rsid w:val="00F001CB"/>
    <w:rsid w:val="00F00B87"/>
    <w:rsid w:val="00F00BCF"/>
    <w:rsid w:val="00F00D52"/>
    <w:rsid w:val="00F013F2"/>
    <w:rsid w:val="00F01FDC"/>
    <w:rsid w:val="00F020E0"/>
    <w:rsid w:val="00F0212C"/>
    <w:rsid w:val="00F021C4"/>
    <w:rsid w:val="00F025AD"/>
    <w:rsid w:val="00F02C06"/>
    <w:rsid w:val="00F02C7E"/>
    <w:rsid w:val="00F02D3C"/>
    <w:rsid w:val="00F03428"/>
    <w:rsid w:val="00F03712"/>
    <w:rsid w:val="00F03D83"/>
    <w:rsid w:val="00F045BC"/>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3CC6"/>
    <w:rsid w:val="00F24967"/>
    <w:rsid w:val="00F24EDF"/>
    <w:rsid w:val="00F25239"/>
    <w:rsid w:val="00F252F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5E49"/>
    <w:rsid w:val="00F37124"/>
    <w:rsid w:val="00F37328"/>
    <w:rsid w:val="00F379B8"/>
    <w:rsid w:val="00F379EC"/>
    <w:rsid w:val="00F37D1E"/>
    <w:rsid w:val="00F40EFC"/>
    <w:rsid w:val="00F413D0"/>
    <w:rsid w:val="00F419A2"/>
    <w:rsid w:val="00F42A67"/>
    <w:rsid w:val="00F42AD8"/>
    <w:rsid w:val="00F42CB9"/>
    <w:rsid w:val="00F42CE6"/>
    <w:rsid w:val="00F42D13"/>
    <w:rsid w:val="00F42D64"/>
    <w:rsid w:val="00F42E1F"/>
    <w:rsid w:val="00F43006"/>
    <w:rsid w:val="00F431F9"/>
    <w:rsid w:val="00F43798"/>
    <w:rsid w:val="00F4380B"/>
    <w:rsid w:val="00F4385A"/>
    <w:rsid w:val="00F439FF"/>
    <w:rsid w:val="00F43ABA"/>
    <w:rsid w:val="00F445BC"/>
    <w:rsid w:val="00F45AAC"/>
    <w:rsid w:val="00F45F68"/>
    <w:rsid w:val="00F46114"/>
    <w:rsid w:val="00F465D1"/>
    <w:rsid w:val="00F4685C"/>
    <w:rsid w:val="00F4706F"/>
    <w:rsid w:val="00F4714D"/>
    <w:rsid w:val="00F475E3"/>
    <w:rsid w:val="00F47665"/>
    <w:rsid w:val="00F500AA"/>
    <w:rsid w:val="00F50A09"/>
    <w:rsid w:val="00F50EC2"/>
    <w:rsid w:val="00F50F45"/>
    <w:rsid w:val="00F51188"/>
    <w:rsid w:val="00F51C52"/>
    <w:rsid w:val="00F52209"/>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376"/>
    <w:rsid w:val="00F60D96"/>
    <w:rsid w:val="00F61C6C"/>
    <w:rsid w:val="00F6214E"/>
    <w:rsid w:val="00F6273C"/>
    <w:rsid w:val="00F629FE"/>
    <w:rsid w:val="00F62F6C"/>
    <w:rsid w:val="00F63298"/>
    <w:rsid w:val="00F637A5"/>
    <w:rsid w:val="00F6467F"/>
    <w:rsid w:val="00F64D92"/>
    <w:rsid w:val="00F64E77"/>
    <w:rsid w:val="00F655AC"/>
    <w:rsid w:val="00F660EC"/>
    <w:rsid w:val="00F66827"/>
    <w:rsid w:val="00F66B41"/>
    <w:rsid w:val="00F66C47"/>
    <w:rsid w:val="00F6740A"/>
    <w:rsid w:val="00F67912"/>
    <w:rsid w:val="00F67A88"/>
    <w:rsid w:val="00F70234"/>
    <w:rsid w:val="00F710DC"/>
    <w:rsid w:val="00F7146D"/>
    <w:rsid w:val="00F716E2"/>
    <w:rsid w:val="00F71DC2"/>
    <w:rsid w:val="00F71F1F"/>
    <w:rsid w:val="00F721ED"/>
    <w:rsid w:val="00F721F5"/>
    <w:rsid w:val="00F72523"/>
    <w:rsid w:val="00F72F6B"/>
    <w:rsid w:val="00F75983"/>
    <w:rsid w:val="00F75A88"/>
    <w:rsid w:val="00F75E44"/>
    <w:rsid w:val="00F760FF"/>
    <w:rsid w:val="00F76193"/>
    <w:rsid w:val="00F765EC"/>
    <w:rsid w:val="00F76813"/>
    <w:rsid w:val="00F76F83"/>
    <w:rsid w:val="00F77122"/>
    <w:rsid w:val="00F771A8"/>
    <w:rsid w:val="00F773BA"/>
    <w:rsid w:val="00F7769B"/>
    <w:rsid w:val="00F77C2A"/>
    <w:rsid w:val="00F77EF2"/>
    <w:rsid w:val="00F77F66"/>
    <w:rsid w:val="00F807B8"/>
    <w:rsid w:val="00F80E08"/>
    <w:rsid w:val="00F81208"/>
    <w:rsid w:val="00F82453"/>
    <w:rsid w:val="00F825B7"/>
    <w:rsid w:val="00F829C3"/>
    <w:rsid w:val="00F82BB4"/>
    <w:rsid w:val="00F82DD6"/>
    <w:rsid w:val="00F83098"/>
    <w:rsid w:val="00F83629"/>
    <w:rsid w:val="00F83757"/>
    <w:rsid w:val="00F83DD8"/>
    <w:rsid w:val="00F84454"/>
    <w:rsid w:val="00F84D15"/>
    <w:rsid w:val="00F84E9A"/>
    <w:rsid w:val="00F8513D"/>
    <w:rsid w:val="00F85252"/>
    <w:rsid w:val="00F855A8"/>
    <w:rsid w:val="00F85E19"/>
    <w:rsid w:val="00F86130"/>
    <w:rsid w:val="00F86184"/>
    <w:rsid w:val="00F861A0"/>
    <w:rsid w:val="00F8716F"/>
    <w:rsid w:val="00F87A25"/>
    <w:rsid w:val="00F87E2A"/>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3FFD"/>
    <w:rsid w:val="00F94D93"/>
    <w:rsid w:val="00F94E7B"/>
    <w:rsid w:val="00F95274"/>
    <w:rsid w:val="00F95701"/>
    <w:rsid w:val="00F95C70"/>
    <w:rsid w:val="00F95C7B"/>
    <w:rsid w:val="00F95E1B"/>
    <w:rsid w:val="00F968EE"/>
    <w:rsid w:val="00F96C52"/>
    <w:rsid w:val="00F97560"/>
    <w:rsid w:val="00F97DF8"/>
    <w:rsid w:val="00FA020E"/>
    <w:rsid w:val="00FA0536"/>
    <w:rsid w:val="00FA0D46"/>
    <w:rsid w:val="00FA14A3"/>
    <w:rsid w:val="00FA1686"/>
    <w:rsid w:val="00FA1DF2"/>
    <w:rsid w:val="00FA1FA7"/>
    <w:rsid w:val="00FA2762"/>
    <w:rsid w:val="00FA2919"/>
    <w:rsid w:val="00FA323E"/>
    <w:rsid w:val="00FA35A6"/>
    <w:rsid w:val="00FA3841"/>
    <w:rsid w:val="00FA39D6"/>
    <w:rsid w:val="00FA3BEB"/>
    <w:rsid w:val="00FA4BDC"/>
    <w:rsid w:val="00FA4FC5"/>
    <w:rsid w:val="00FA5751"/>
    <w:rsid w:val="00FA675C"/>
    <w:rsid w:val="00FA6BB3"/>
    <w:rsid w:val="00FA6D62"/>
    <w:rsid w:val="00FA6EFA"/>
    <w:rsid w:val="00FA79E0"/>
    <w:rsid w:val="00FB082A"/>
    <w:rsid w:val="00FB0CDB"/>
    <w:rsid w:val="00FB0DD6"/>
    <w:rsid w:val="00FB1A79"/>
    <w:rsid w:val="00FB1C5B"/>
    <w:rsid w:val="00FB20CC"/>
    <w:rsid w:val="00FB2751"/>
    <w:rsid w:val="00FB2F6A"/>
    <w:rsid w:val="00FB3037"/>
    <w:rsid w:val="00FB343D"/>
    <w:rsid w:val="00FB3605"/>
    <w:rsid w:val="00FB3823"/>
    <w:rsid w:val="00FB3C76"/>
    <w:rsid w:val="00FB3EB2"/>
    <w:rsid w:val="00FB5287"/>
    <w:rsid w:val="00FB5D8A"/>
    <w:rsid w:val="00FB6770"/>
    <w:rsid w:val="00FB75D9"/>
    <w:rsid w:val="00FB761D"/>
    <w:rsid w:val="00FC0199"/>
    <w:rsid w:val="00FC04A8"/>
    <w:rsid w:val="00FC0542"/>
    <w:rsid w:val="00FC091D"/>
    <w:rsid w:val="00FC0AD7"/>
    <w:rsid w:val="00FC0F3F"/>
    <w:rsid w:val="00FC18BA"/>
    <w:rsid w:val="00FC1FEF"/>
    <w:rsid w:val="00FC2061"/>
    <w:rsid w:val="00FC2A6C"/>
    <w:rsid w:val="00FC2E40"/>
    <w:rsid w:val="00FC2E8F"/>
    <w:rsid w:val="00FC351C"/>
    <w:rsid w:val="00FC378F"/>
    <w:rsid w:val="00FC37E0"/>
    <w:rsid w:val="00FC3BFF"/>
    <w:rsid w:val="00FC48BB"/>
    <w:rsid w:val="00FC4ED7"/>
    <w:rsid w:val="00FC526A"/>
    <w:rsid w:val="00FC5C44"/>
    <w:rsid w:val="00FC5DA2"/>
    <w:rsid w:val="00FC5E22"/>
    <w:rsid w:val="00FC63C1"/>
    <w:rsid w:val="00FC6835"/>
    <w:rsid w:val="00FC6F1D"/>
    <w:rsid w:val="00FC777E"/>
    <w:rsid w:val="00FC7A35"/>
    <w:rsid w:val="00FC7F01"/>
    <w:rsid w:val="00FD0793"/>
    <w:rsid w:val="00FD08D5"/>
    <w:rsid w:val="00FD1C06"/>
    <w:rsid w:val="00FD26C3"/>
    <w:rsid w:val="00FD28C1"/>
    <w:rsid w:val="00FD2A62"/>
    <w:rsid w:val="00FD2A72"/>
    <w:rsid w:val="00FD2BF2"/>
    <w:rsid w:val="00FD3225"/>
    <w:rsid w:val="00FD327F"/>
    <w:rsid w:val="00FD378C"/>
    <w:rsid w:val="00FD3898"/>
    <w:rsid w:val="00FD3AD6"/>
    <w:rsid w:val="00FD3E0B"/>
    <w:rsid w:val="00FD49C9"/>
    <w:rsid w:val="00FD4C1E"/>
    <w:rsid w:val="00FD5A70"/>
    <w:rsid w:val="00FD5AE2"/>
    <w:rsid w:val="00FD5CCF"/>
    <w:rsid w:val="00FD6532"/>
    <w:rsid w:val="00FD69A0"/>
    <w:rsid w:val="00FD6D54"/>
    <w:rsid w:val="00FD6EF3"/>
    <w:rsid w:val="00FD7AA2"/>
    <w:rsid w:val="00FD7AC4"/>
    <w:rsid w:val="00FD7D39"/>
    <w:rsid w:val="00FE0166"/>
    <w:rsid w:val="00FE03BC"/>
    <w:rsid w:val="00FE18F2"/>
    <w:rsid w:val="00FE1914"/>
    <w:rsid w:val="00FE1DBC"/>
    <w:rsid w:val="00FE1EDE"/>
    <w:rsid w:val="00FE1FD3"/>
    <w:rsid w:val="00FE2474"/>
    <w:rsid w:val="00FE25DA"/>
    <w:rsid w:val="00FE367F"/>
    <w:rsid w:val="00FE3B70"/>
    <w:rsid w:val="00FE3BF1"/>
    <w:rsid w:val="00FE3D7C"/>
    <w:rsid w:val="00FE407E"/>
    <w:rsid w:val="00FE4CE4"/>
    <w:rsid w:val="00FE5447"/>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0D3"/>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5D34B3A6-A088-4389-9038-46021670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938AC"/>
    <w:pPr>
      <w:spacing w:before="60" w:after="180" w:line="360" w:lineRule="atLeast"/>
      <w:ind w:firstLineChars="150" w:firstLine="150"/>
      <w:jc w:val="both"/>
    </w:pPr>
    <w:rPr>
      <w:rFonts w:eastAsia="MS Mincho"/>
      <w:sz w:val="22"/>
      <w:lang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8E56DA"/>
    <w:pPr>
      <w:keepNext/>
      <w:numPr>
        <w:numId w:val="42"/>
      </w:numPr>
      <w:tabs>
        <w:tab w:val="left" w:pos="0"/>
      </w:tabs>
      <w:spacing w:before="240" w:after="0"/>
      <w:ind w:firstLineChars="0" w:firstLine="0"/>
      <w:outlineLvl w:val="0"/>
    </w:pPr>
    <w:rPr>
      <w:rFonts w:ascii="Arial" w:eastAsiaTheme="minorEastAsia" w:hAnsi="Arial" w:cs="Arial"/>
      <w:b/>
      <w:kern w:val="28"/>
      <w:sz w:val="24"/>
      <w:szCs w:val="28"/>
      <w:lang w:eastAsia="ko-KR"/>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paragraph" w:styleId="5">
    <w:name w:val="heading 5"/>
    <w:basedOn w:val="a2"/>
    <w:next w:val="a2"/>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2"/>
    <w:link w:val="TFChar"/>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rPr>
  </w:style>
  <w:style w:type="character" w:styleId="aa">
    <w:name w:val="annotation reference"/>
    <w:qFormat/>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1">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2"/>
    <w:link w:val="Char0"/>
    <w:uiPriority w:val="34"/>
    <w:qFormat/>
    <w:rsid w:val="00E1457E"/>
    <w:pPr>
      <w:numPr>
        <w:numId w:val="25"/>
      </w:numPr>
      <w:wordWrap w:val="0"/>
      <w:autoSpaceDE w:val="0"/>
      <w:autoSpaceDN w:val="0"/>
      <w:spacing w:after="0"/>
      <w:ind w:firstLineChars="0" w:firstLine="0"/>
    </w:pPr>
    <w:rPr>
      <w:rFonts w:eastAsia="바탕"/>
      <w:lang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8E56DA"/>
    <w:rPr>
      <w:rFonts w:ascii="Arial" w:eastAsiaTheme="minorEastAsia" w:hAnsi="Arial" w:cs="Arial"/>
      <w:b/>
      <w:kern w:val="28"/>
      <w:sz w:val="24"/>
      <w:szCs w:val="28"/>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Cs w:val="16"/>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1">
    <w:name w:val="footer"/>
    <w:basedOn w:val="a2"/>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2"/>
    <w:rsid w:val="00861495"/>
    <w:pPr>
      <w:ind w:leftChars="200" w:left="100" w:hangingChars="200" w:hanging="200"/>
      <w:contextualSpacing/>
    </w:pPr>
  </w:style>
  <w:style w:type="character" w:styleId="af3">
    <w:name w:val="Placeholder Text"/>
    <w:basedOn w:val="a3"/>
    <w:uiPriority w:val="99"/>
    <w:semiHidden/>
    <w:rsid w:val="003B7417"/>
    <w:rPr>
      <w:color w:val="808080"/>
    </w:rPr>
  </w:style>
  <w:style w:type="paragraph" w:styleId="af4">
    <w:name w:val="Date"/>
    <w:basedOn w:val="a2"/>
    <w:next w:val="a2"/>
    <w:link w:val="Char3"/>
    <w:rsid w:val="004F37DA"/>
  </w:style>
  <w:style w:type="character" w:customStyle="1" w:styleId="Char3">
    <w:name w:val="날짜 Char"/>
    <w:basedOn w:val="a3"/>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2"/>
    <w:rsid w:val="00953734"/>
    <w:pPr>
      <w:adjustRightInd w:val="0"/>
      <w:snapToGrid w:val="0"/>
      <w:spacing w:beforeLines="50" w:before="0" w:after="100" w:afterAutospacing="1" w:line="240" w:lineRule="auto"/>
      <w:ind w:firstLine="0"/>
    </w:pPr>
    <w:rPr>
      <w:rFonts w:eastAsia="바탕"/>
      <w:b/>
      <w:snapToGrid w:val="0"/>
      <w:sz w:val="28"/>
      <w:lang w:eastAsia="ko-KR"/>
    </w:rPr>
  </w:style>
  <w:style w:type="paragraph" w:customStyle="1" w:styleId="TdocHeader2">
    <w:name w:val="Tdoc_Header_2"/>
    <w:basedOn w:val="a2"/>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1"/>
    <w:uiPriority w:val="34"/>
    <w:qFormat/>
    <w:rsid w:val="00E1457E"/>
    <w:rPr>
      <w:sz w:val="22"/>
    </w:rPr>
  </w:style>
  <w:style w:type="paragraph" w:customStyle="1" w:styleId="ran1bullet1">
    <w:name w:val="ran1bullet1"/>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paragraph" w:customStyle="1" w:styleId="ran1bullet2">
    <w:name w:val="ran1bullet2"/>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paragraph" w:customStyle="1" w:styleId="ran1bullet3">
    <w:name w:val="ran1bullet3"/>
    <w:basedOn w:val="a2"/>
    <w:uiPriority w:val="99"/>
    <w:rsid w:val="00E53649"/>
    <w:pPr>
      <w:spacing w:before="100" w:beforeAutospacing="1" w:after="100" w:afterAutospacing="1" w:line="240" w:lineRule="auto"/>
      <w:ind w:firstLine="0"/>
      <w:jc w:val="left"/>
    </w:pPr>
    <w:rPr>
      <w:rFonts w:ascii="굴림" w:eastAsia="굴림" w:hAnsi="굴림" w:cs="굴림"/>
      <w:sz w:val="24"/>
      <w:szCs w:val="24"/>
      <w:lang w:eastAsia="ko-KR"/>
    </w:rPr>
  </w:style>
  <w:style w:type="character" w:customStyle="1" w:styleId="5Char">
    <w:name w:val="제목 5 Char"/>
    <w:basedOn w:val="a3"/>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2"/>
    <w:link w:val="introContextChar"/>
    <w:qFormat/>
    <w:rsid w:val="00832D86"/>
    <w:pPr>
      <w:spacing w:before="120" w:after="120" w:line="240" w:lineRule="auto"/>
      <w:ind w:firstLine="0"/>
    </w:pPr>
    <w:rPr>
      <w:rFonts w:eastAsia="바탕"/>
      <w:szCs w:val="22"/>
      <w:lang w:eastAsia="ko-KR"/>
    </w:rPr>
  </w:style>
  <w:style w:type="paragraph" w:customStyle="1" w:styleId="Doc">
    <w:name w:val="Doc"/>
    <w:basedOn w:val="a2"/>
    <w:link w:val="DocChar"/>
    <w:qFormat/>
    <w:rsid w:val="00832D86"/>
    <w:pPr>
      <w:ind w:firstLineChars="250" w:firstLine="550"/>
    </w:pPr>
    <w:rPr>
      <w:szCs w:val="22"/>
      <w:lang w:eastAsia="ko-KR"/>
    </w:rPr>
  </w:style>
  <w:style w:type="character" w:customStyle="1" w:styleId="introContextChar">
    <w:name w:val="intro Context Char"/>
    <w:basedOn w:val="a3"/>
    <w:link w:val="introContext"/>
    <w:rsid w:val="00832D86"/>
    <w:rPr>
      <w:sz w:val="22"/>
      <w:szCs w:val="22"/>
    </w:rPr>
  </w:style>
  <w:style w:type="character" w:customStyle="1" w:styleId="DocChar">
    <w:name w:val="Doc Char"/>
    <w:basedOn w:val="a3"/>
    <w:link w:val="Doc"/>
    <w:rsid w:val="00832D86"/>
    <w:rPr>
      <w:rFonts w:eastAsia="MS Mincho"/>
      <w:sz w:val="22"/>
      <w:szCs w:val="22"/>
    </w:rPr>
  </w:style>
  <w:style w:type="paragraph" w:customStyle="1" w:styleId="Context">
    <w:name w:val="Context"/>
    <w:basedOn w:val="a2"/>
    <w:link w:val="ContextChar"/>
    <w:qFormat/>
    <w:rsid w:val="00832D86"/>
    <w:pPr>
      <w:ind w:firstLine="0"/>
    </w:pPr>
    <w:rPr>
      <w:rFonts w:eastAsiaTheme="minorEastAsia"/>
      <w:lang w:eastAsia="ko-KR"/>
    </w:rPr>
  </w:style>
  <w:style w:type="paragraph" w:customStyle="1" w:styleId="Proposal">
    <w:name w:val="Proposal"/>
    <w:basedOn w:val="a2"/>
    <w:link w:val="ProposalChar"/>
    <w:qFormat/>
    <w:rsid w:val="00B32F6B"/>
    <w:pPr>
      <w:ind w:firstLineChars="0" w:firstLine="0"/>
    </w:pPr>
    <w:rPr>
      <w:rFonts w:eastAsiaTheme="minorEastAsia"/>
      <w:b/>
      <w:i/>
      <w:lang w:eastAsia="ko-KR"/>
    </w:rPr>
  </w:style>
  <w:style w:type="character" w:customStyle="1" w:styleId="ContextChar">
    <w:name w:val="Context Char"/>
    <w:basedOn w:val="a3"/>
    <w:link w:val="Context"/>
    <w:rsid w:val="00832D86"/>
    <w:rPr>
      <w:rFonts w:eastAsiaTheme="minorEastAsia"/>
      <w:sz w:val="22"/>
      <w:lang w:val="en-GB"/>
    </w:rPr>
  </w:style>
  <w:style w:type="paragraph" w:customStyle="1" w:styleId="proposal0">
    <w:name w:val="proposal"/>
    <w:basedOn w:val="a2"/>
    <w:link w:val="proposalChar0"/>
    <w:rsid w:val="00832D86"/>
    <w:pPr>
      <w:ind w:firstLine="0"/>
    </w:pPr>
    <w:rPr>
      <w:rFonts w:eastAsiaTheme="minorEastAsia"/>
      <w:b/>
      <w:i/>
      <w:szCs w:val="22"/>
      <w:lang w:eastAsia="ko-KR"/>
    </w:rPr>
  </w:style>
  <w:style w:type="character" w:customStyle="1" w:styleId="ProposalChar">
    <w:name w:val="Proposal Char"/>
    <w:basedOn w:val="a3"/>
    <w:link w:val="Proposal"/>
    <w:rsid w:val="00B32F6B"/>
    <w:rPr>
      <w:rFonts w:eastAsiaTheme="minorEastAsia"/>
      <w:b/>
      <w:i/>
      <w:sz w:val="22"/>
    </w:rPr>
  </w:style>
  <w:style w:type="character" w:customStyle="1" w:styleId="proposalChar0">
    <w:name w:val="proposal Char"/>
    <w:basedOn w:val="a3"/>
    <w:link w:val="proposal0"/>
    <w:rsid w:val="00832D86"/>
    <w:rPr>
      <w:rFonts w:eastAsiaTheme="minorEastAsia"/>
      <w:b/>
      <w:i/>
      <w:sz w:val="22"/>
      <w:szCs w:val="22"/>
    </w:rPr>
  </w:style>
  <w:style w:type="paragraph" w:customStyle="1" w:styleId="agreement">
    <w:name w:val="agreement"/>
    <w:basedOn w:val="Doc"/>
    <w:link w:val="agreementChar"/>
    <w:qFormat/>
    <w:rsid w:val="001C3A53"/>
    <w:pPr>
      <w:numPr>
        <w:numId w:val="21"/>
      </w:numPr>
      <w:spacing w:before="0" w:after="0" w:line="240" w:lineRule="exact"/>
      <w:ind w:left="357" w:firstLineChars="0" w:hanging="357"/>
    </w:pPr>
  </w:style>
  <w:style w:type="numbering" w:customStyle="1" w:styleId="1">
    <w:name w:val="스타일1"/>
    <w:uiPriority w:val="99"/>
    <w:rsid w:val="00832D86"/>
    <w:pPr>
      <w:numPr>
        <w:numId w:val="6"/>
      </w:numPr>
    </w:pPr>
  </w:style>
  <w:style w:type="character" w:customStyle="1" w:styleId="agreementChar">
    <w:name w:val="agreement Char"/>
    <w:basedOn w:val="a3"/>
    <w:link w:val="agreement"/>
    <w:rsid w:val="001C3A53"/>
    <w:rPr>
      <w:rFonts w:eastAsia="MS Mincho"/>
      <w:sz w:val="22"/>
      <w:szCs w:val="22"/>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sz w:val="22"/>
      <w:szCs w:val="22"/>
      <w:u w:val="single"/>
      <w:lang w:val="en-GB" w:eastAsia="en-US"/>
    </w:rPr>
  </w:style>
  <w:style w:type="paragraph" w:styleId="af6">
    <w:name w:val="Plain Text"/>
    <w:basedOn w:val="a2"/>
    <w:link w:val="Char4"/>
    <w:uiPriority w:val="99"/>
    <w:semiHidden/>
    <w:unhideWhenUsed/>
    <w:rsid w:val="00832D86"/>
    <w:pPr>
      <w:spacing w:before="0" w:after="0" w:line="240" w:lineRule="auto"/>
      <w:ind w:firstLine="0"/>
      <w:jc w:val="left"/>
    </w:pPr>
    <w:rPr>
      <w:rFonts w:ascii="Calibri" w:eastAsia="굴림" w:hAnsi="Calibri" w:cs="Calibri"/>
      <w:szCs w:val="22"/>
      <w:lang w:eastAsia="ko-KR"/>
    </w:rPr>
  </w:style>
  <w:style w:type="character" w:customStyle="1" w:styleId="Char4">
    <w:name w:val="글자만 Char"/>
    <w:basedOn w:val="a3"/>
    <w:link w:val="af6"/>
    <w:uiPriority w:val="99"/>
    <w:semiHidden/>
    <w:rsid w:val="00832D86"/>
    <w:rPr>
      <w:rFonts w:ascii="Calibri" w:eastAsia="굴림" w:hAnsi="Calibri" w:cs="Calibri"/>
      <w:sz w:val="22"/>
      <w:szCs w:val="22"/>
    </w:rPr>
  </w:style>
  <w:style w:type="character" w:styleId="af7">
    <w:name w:val="Strong"/>
    <w:basedOn w:val="a3"/>
    <w:uiPriority w:val="22"/>
    <w:qFormat/>
    <w:rsid w:val="00832D86"/>
    <w:rPr>
      <w:b/>
      <w:bCs/>
    </w:rPr>
  </w:style>
  <w:style w:type="paragraph" w:customStyle="1" w:styleId="bullet">
    <w:name w:val="bullet"/>
    <w:basedOn w:val="a1"/>
    <w:link w:val="bulletChar"/>
    <w:qFormat/>
    <w:rsid w:val="00832D86"/>
    <w:pPr>
      <w:widowControl w:val="0"/>
      <w:numPr>
        <w:numId w:val="8"/>
      </w:numPr>
      <w:wordWrap/>
      <w:autoSpaceDE/>
      <w:autoSpaceDN/>
      <w:spacing w:before="0" w:line="240" w:lineRule="auto"/>
      <w:ind w:left="0"/>
      <w:contextualSpacing/>
    </w:pPr>
    <w:rPr>
      <w:rFonts w:ascii="Calibri" w:eastAsia="Times New Roman" w:hAnsi="Calibri"/>
      <w:kern w:val="2"/>
      <w:szCs w:val="24"/>
      <w:lang w:eastAsia="zh-CN"/>
    </w:rPr>
  </w:style>
  <w:style w:type="character" w:customStyle="1" w:styleId="bulletChar">
    <w:name w:val="bullet Char"/>
    <w:link w:val="bullet"/>
    <w:rsid w:val="00832D86"/>
    <w:rPr>
      <w:rFonts w:ascii="Calibri" w:eastAsia="Times New Roman" w:hAnsi="Calibri"/>
      <w:kern w:val="2"/>
      <w:sz w:val="22"/>
      <w:szCs w:val="24"/>
      <w:lang w:eastAsia="zh-CN"/>
    </w:rPr>
  </w:style>
  <w:style w:type="paragraph" w:customStyle="1" w:styleId="Comments">
    <w:name w:val="Comments"/>
    <w:basedOn w:val="a2"/>
    <w:link w:val="CommentsChar"/>
    <w:qFormat/>
    <w:rsid w:val="00832D86"/>
    <w:pPr>
      <w:spacing w:before="40" w:after="0" w:line="240" w:lineRule="auto"/>
      <w:ind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2"/>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3"/>
    <w:link w:val="Spectext"/>
    <w:locked/>
    <w:rsid w:val="00832D86"/>
    <w:rPr>
      <w:color w:val="000000"/>
      <w:lang w:eastAsia="en-US"/>
    </w:rPr>
  </w:style>
  <w:style w:type="paragraph" w:customStyle="1" w:styleId="Spectext">
    <w:name w:val="Spec. text"/>
    <w:basedOn w:val="a2"/>
    <w:link w:val="SpectextChar"/>
    <w:qFormat/>
    <w:rsid w:val="00832D86"/>
    <w:pPr>
      <w:spacing w:before="0" w:line="240" w:lineRule="auto"/>
      <w:ind w:firstLine="0"/>
    </w:pPr>
    <w:rPr>
      <w:rFonts w:eastAsia="바탕"/>
      <w:color w:val="000000"/>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2"/>
    <w:rsid w:val="00832D86"/>
    <w:pPr>
      <w:spacing w:before="0" w:line="240" w:lineRule="auto"/>
      <w:ind w:left="1135"/>
      <w:jc w:val="left"/>
    </w:pPr>
    <w:rPr>
      <w:rFonts w:eastAsia="SimSun"/>
    </w:rPr>
  </w:style>
  <w:style w:type="paragraph" w:customStyle="1" w:styleId="B4">
    <w:name w:val="B4"/>
    <w:basedOn w:val="a2"/>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paragraph" w:customStyle="1" w:styleId="TAL">
    <w:name w:val="TAL"/>
    <w:basedOn w:val="a2"/>
    <w:link w:val="TALChar"/>
    <w:rsid w:val="006A3262"/>
    <w:pPr>
      <w:keepNext/>
      <w:keepLines/>
      <w:spacing w:before="0" w:after="0" w:line="240" w:lineRule="auto"/>
      <w:ind w:firstLine="0"/>
      <w:jc w:val="left"/>
    </w:pPr>
    <w:rPr>
      <w:rFonts w:ascii="Arial" w:eastAsiaTheme="minorEastAsia" w:hAnsi="Arial"/>
      <w:sz w:val="18"/>
    </w:rPr>
  </w:style>
  <w:style w:type="paragraph" w:customStyle="1" w:styleId="TAN">
    <w:name w:val="TAN"/>
    <w:basedOn w:val="TAL"/>
    <w:rsid w:val="006A3262"/>
    <w:pPr>
      <w:ind w:left="851" w:hanging="851"/>
    </w:pPr>
  </w:style>
  <w:style w:type="character" w:customStyle="1" w:styleId="TALChar">
    <w:name w:val="TAL Char"/>
    <w:link w:val="TAL"/>
    <w:rsid w:val="006A3262"/>
    <w:rPr>
      <w:rFonts w:ascii="Arial" w:eastAsiaTheme="minorEastAsia" w:hAnsi="Arial"/>
      <w:sz w:val="18"/>
      <w:lang w:val="en-GB" w:eastAsia="en-US"/>
    </w:rPr>
  </w:style>
  <w:style w:type="character" w:styleId="af8">
    <w:name w:val="footnote reference"/>
    <w:semiHidden/>
    <w:rsid w:val="0004121A"/>
    <w:rPr>
      <w:b/>
      <w:position w:val="6"/>
      <w:sz w:val="16"/>
    </w:rPr>
  </w:style>
  <w:style w:type="paragraph" w:styleId="af9">
    <w:name w:val="footnote text"/>
    <w:basedOn w:val="a2"/>
    <w:link w:val="Char5"/>
    <w:semiHidden/>
    <w:rsid w:val="0004121A"/>
    <w:pPr>
      <w:keepLines/>
      <w:spacing w:before="0" w:after="0" w:line="240" w:lineRule="auto"/>
      <w:ind w:left="454" w:hanging="454"/>
      <w:jc w:val="left"/>
    </w:pPr>
    <w:rPr>
      <w:rFonts w:eastAsia="SimSun"/>
      <w:sz w:val="16"/>
    </w:rPr>
  </w:style>
  <w:style w:type="character" w:customStyle="1" w:styleId="Char5">
    <w:name w:val="각주 텍스트 Char"/>
    <w:basedOn w:val="a3"/>
    <w:link w:val="af9"/>
    <w:semiHidden/>
    <w:rsid w:val="0004121A"/>
    <w:rPr>
      <w:rFonts w:eastAsia="SimSun"/>
      <w:sz w:val="16"/>
      <w:lang w:val="en-GB" w:eastAsia="en-US"/>
    </w:rPr>
  </w:style>
  <w:style w:type="character" w:customStyle="1" w:styleId="TFChar">
    <w:name w:val="TF Char"/>
    <w:link w:val="TF"/>
    <w:rsid w:val="0004121A"/>
    <w:rPr>
      <w:rFonts w:ascii="Arial" w:hAnsi="Arial"/>
      <w:b/>
      <w:lang w:val="en-GB" w:eastAsia="en-US"/>
    </w:rPr>
  </w:style>
  <w:style w:type="character" w:customStyle="1" w:styleId="TALCar">
    <w:name w:val="TAL Car"/>
    <w:rsid w:val="0004121A"/>
    <w:rPr>
      <w:rFonts w:ascii="Arial" w:hAnsi="Arial"/>
      <w:sz w:val="18"/>
      <w:lang w:val="en-GB" w:eastAsia="en-US"/>
    </w:rPr>
  </w:style>
  <w:style w:type="paragraph" w:customStyle="1" w:styleId="subsec">
    <w:name w:val="sub sec"/>
    <w:basedOn w:val="10"/>
    <w:link w:val="subsecChar"/>
    <w:qFormat/>
    <w:rsid w:val="002D4D94"/>
    <w:pPr>
      <w:numPr>
        <w:ilvl w:val="2"/>
      </w:numPr>
      <w:outlineLvl w:val="1"/>
    </w:pPr>
    <w:rPr>
      <w:sz w:val="20"/>
    </w:rPr>
  </w:style>
  <w:style w:type="character" w:customStyle="1" w:styleId="subsecChar">
    <w:name w:val="sub sec Char"/>
    <w:basedOn w:val="1Char"/>
    <w:link w:val="subsec"/>
    <w:rsid w:val="002D4D94"/>
    <w:rPr>
      <w:rFonts w:ascii="Arial" w:eastAsiaTheme="minorEastAsia" w:hAnsi="Arial" w:cs="Arial"/>
      <w:b/>
      <w:kern w:val="28"/>
      <w:sz w:val="24"/>
      <w:szCs w:val="28"/>
    </w:rPr>
  </w:style>
  <w:style w:type="table" w:styleId="30">
    <w:name w:val="Plain Table 3"/>
    <w:basedOn w:val="a4"/>
    <w:uiPriority w:val="43"/>
    <w:rsid w:val="00D8159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4"/>
    <w:uiPriority w:val="45"/>
    <w:rsid w:val="00D8159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눈금 표 31"/>
    <w:basedOn w:val="a4"/>
    <w:uiPriority w:val="48"/>
    <w:rsid w:val="00996D65"/>
    <w:pPr>
      <w:jc w:val="both"/>
    </w:pPr>
    <w:rPr>
      <w:rFonts w:asciiTheme="minorHAnsi" w:eastAsiaTheme="minorEastAsia" w:hAnsiTheme="minorHAnsi" w:cstheme="minorBidi"/>
      <w:kern w:val="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459281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83694537">
      <w:bodyDiv w:val="1"/>
      <w:marLeft w:val="0"/>
      <w:marRight w:val="0"/>
      <w:marTop w:val="0"/>
      <w:marBottom w:val="0"/>
      <w:divBdr>
        <w:top w:val="none" w:sz="0" w:space="0" w:color="auto"/>
        <w:left w:val="none" w:sz="0" w:space="0" w:color="auto"/>
        <w:bottom w:val="none" w:sz="0" w:space="0" w:color="auto"/>
        <w:right w:val="none" w:sz="0" w:space="0" w:color="auto"/>
      </w:divBdr>
      <w:divsChild>
        <w:div w:id="899366984">
          <w:marLeft w:val="0"/>
          <w:marRight w:val="0"/>
          <w:marTop w:val="0"/>
          <w:marBottom w:val="0"/>
          <w:divBdr>
            <w:top w:val="none" w:sz="0" w:space="0" w:color="auto"/>
            <w:left w:val="none" w:sz="0" w:space="0" w:color="auto"/>
            <w:bottom w:val="none" w:sz="0" w:space="0" w:color="auto"/>
            <w:right w:val="none" w:sz="0" w:space="0" w:color="auto"/>
          </w:divBdr>
          <w:divsChild>
            <w:div w:id="117009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1028654">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29964850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371031655">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BF489F-42DF-4D48-B0EF-40887778E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817</Words>
  <Characters>4658</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3</cp:revision>
  <cp:lastPrinted>2016-05-13T07:55:00Z</cp:lastPrinted>
  <dcterms:created xsi:type="dcterms:W3CDTF">2020-05-12T10:40:00Z</dcterms:created>
  <dcterms:modified xsi:type="dcterms:W3CDTF">2020-05-14T11:24:00Z</dcterms:modified>
</cp:coreProperties>
</file>